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95F" w:rsidRDefault="004F4BCB">
      <w:pPr>
        <w:pStyle w:val="6"/>
        <w:ind w:left="-540"/>
        <w:jc w:val="center"/>
        <w:rPr>
          <w:sz w:val="36"/>
          <w:szCs w:val="36"/>
        </w:rPr>
      </w:pPr>
      <w:r>
        <w:rPr>
          <w:noProof/>
          <w:sz w:val="36"/>
          <w:szCs w:val="36"/>
        </w:rPr>
        <w:drawing>
          <wp:inline distT="0" distB="0" distL="0" distR="0">
            <wp:extent cx="381000" cy="46672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lum bright="-6000" contrast="60000"/>
                      <a:grayscl/>
                    </a:blip>
                    <a:srcRect/>
                    <a:stretch>
                      <a:fillRect/>
                    </a:stretch>
                  </pic:blipFill>
                  <pic:spPr bwMode="auto">
                    <a:xfrm>
                      <a:off x="0" y="0"/>
                      <a:ext cx="381000" cy="466725"/>
                    </a:xfrm>
                    <a:prstGeom prst="rect">
                      <a:avLst/>
                    </a:prstGeom>
                    <a:noFill/>
                    <a:ln w="9525">
                      <a:noFill/>
                      <a:miter lim="800000"/>
                      <a:headEnd/>
                      <a:tailEnd/>
                    </a:ln>
                  </pic:spPr>
                </pic:pic>
              </a:graphicData>
            </a:graphic>
          </wp:inline>
        </w:drawing>
      </w:r>
      <w:r w:rsidR="00F20AA0">
        <w:rPr>
          <w:sz w:val="36"/>
          <w:szCs w:val="36"/>
        </w:rPr>
        <w:t xml:space="preserve">      </w:t>
      </w:r>
    </w:p>
    <w:p w:rsidR="00EA295F" w:rsidRDefault="00EA295F">
      <w:pPr>
        <w:pStyle w:val="a5"/>
        <w:ind w:left="-540"/>
        <w:rPr>
          <w:b w:val="0"/>
          <w:bCs w:val="0"/>
          <w:iCs/>
          <w:szCs w:val="32"/>
        </w:rPr>
      </w:pPr>
      <w:r>
        <w:rPr>
          <w:szCs w:val="32"/>
        </w:rPr>
        <w:t>ДУМА</w:t>
      </w:r>
      <w:r w:rsidR="00A84503">
        <w:rPr>
          <w:szCs w:val="32"/>
        </w:rPr>
        <w:t xml:space="preserve"> </w:t>
      </w:r>
    </w:p>
    <w:p w:rsidR="00EA295F" w:rsidRPr="00A84503" w:rsidRDefault="00EA295F">
      <w:pPr>
        <w:pStyle w:val="a5"/>
        <w:rPr>
          <w:bCs w:val="0"/>
          <w:iCs/>
          <w:sz w:val="28"/>
          <w:szCs w:val="28"/>
        </w:rPr>
      </w:pPr>
      <w:r>
        <w:rPr>
          <w:b w:val="0"/>
          <w:bCs w:val="0"/>
          <w:iCs/>
          <w:sz w:val="28"/>
          <w:szCs w:val="28"/>
        </w:rPr>
        <w:t xml:space="preserve">                            </w:t>
      </w:r>
      <w:r w:rsidR="00F01FB5">
        <w:rPr>
          <w:b w:val="0"/>
          <w:bCs w:val="0"/>
          <w:iCs/>
          <w:sz w:val="28"/>
          <w:szCs w:val="28"/>
        </w:rPr>
        <w:t xml:space="preserve">           </w:t>
      </w:r>
      <w:r w:rsidR="00A84503">
        <w:rPr>
          <w:b w:val="0"/>
          <w:bCs w:val="0"/>
          <w:iCs/>
          <w:sz w:val="28"/>
          <w:szCs w:val="28"/>
        </w:rPr>
        <w:t xml:space="preserve">                                  </w:t>
      </w:r>
      <w:r w:rsidR="00F01FB5" w:rsidRPr="00A84503">
        <w:rPr>
          <w:bCs w:val="0"/>
          <w:iCs/>
          <w:sz w:val="28"/>
          <w:szCs w:val="28"/>
        </w:rPr>
        <w:t xml:space="preserve">                                     </w:t>
      </w:r>
      <w:r w:rsidRPr="00A84503">
        <w:rPr>
          <w:bCs w:val="0"/>
          <w:iCs/>
          <w:sz w:val="28"/>
          <w:szCs w:val="28"/>
        </w:rPr>
        <w:t xml:space="preserve">                                                                                                                                                                                                </w:t>
      </w:r>
    </w:p>
    <w:p w:rsidR="00EA295F" w:rsidRDefault="00EA295F">
      <w:pPr>
        <w:pStyle w:val="a5"/>
        <w:ind w:left="-180" w:right="-185"/>
        <w:rPr>
          <w:szCs w:val="32"/>
        </w:rPr>
      </w:pPr>
      <w:r>
        <w:rPr>
          <w:szCs w:val="32"/>
        </w:rPr>
        <w:t>ЗАКРЫТОГО АДМИНИСТРАТИВНО-ТЕРРИТОРИАЛЬНОГО</w:t>
      </w:r>
    </w:p>
    <w:p w:rsidR="00EA295F" w:rsidRDefault="00EA295F">
      <w:pPr>
        <w:pStyle w:val="a5"/>
        <w:ind w:left="-567" w:right="-427" w:firstLine="27"/>
        <w:rPr>
          <w:szCs w:val="32"/>
        </w:rPr>
      </w:pPr>
      <w:r>
        <w:rPr>
          <w:szCs w:val="32"/>
        </w:rPr>
        <w:t>ОБРАЗОВАНИЯ ОЗЁРНЫЙ ТВЕРСКОЙ ОБЛАСТИ</w:t>
      </w:r>
    </w:p>
    <w:p w:rsidR="00EA295F" w:rsidRDefault="00EA295F">
      <w:pPr>
        <w:pStyle w:val="a5"/>
        <w:rPr>
          <w:sz w:val="28"/>
          <w:szCs w:val="28"/>
        </w:rPr>
      </w:pPr>
      <w:r>
        <w:rPr>
          <w:szCs w:val="32"/>
        </w:rPr>
        <w:t>__________________________________________________________</w:t>
      </w:r>
    </w:p>
    <w:p w:rsidR="00EA295F" w:rsidRDefault="00EA295F">
      <w:pPr>
        <w:pStyle w:val="a5"/>
        <w:jc w:val="left"/>
        <w:rPr>
          <w:sz w:val="28"/>
          <w:szCs w:val="28"/>
        </w:rPr>
      </w:pPr>
    </w:p>
    <w:p w:rsidR="00EA295F" w:rsidRDefault="00EA295F">
      <w:pPr>
        <w:pStyle w:val="a5"/>
        <w:ind w:left="2832" w:right="-5" w:firstLine="708"/>
        <w:jc w:val="left"/>
        <w:rPr>
          <w:sz w:val="28"/>
          <w:szCs w:val="28"/>
        </w:rPr>
      </w:pPr>
      <w:r>
        <w:rPr>
          <w:sz w:val="28"/>
          <w:szCs w:val="28"/>
        </w:rPr>
        <w:t xml:space="preserve">       РЕШЕНИЕ</w:t>
      </w:r>
    </w:p>
    <w:p w:rsidR="00EA295F" w:rsidRDefault="00EA295F">
      <w:pPr>
        <w:pStyle w:val="a3"/>
        <w:rPr>
          <w:b/>
          <w:sz w:val="28"/>
          <w:szCs w:val="28"/>
        </w:rPr>
      </w:pPr>
    </w:p>
    <w:p w:rsidR="00EA295F" w:rsidRDefault="00AD6C51">
      <w:pPr>
        <w:pStyle w:val="a3"/>
        <w:rPr>
          <w:sz w:val="28"/>
          <w:szCs w:val="28"/>
        </w:rPr>
      </w:pPr>
      <w:r>
        <w:rPr>
          <w:sz w:val="28"/>
          <w:szCs w:val="28"/>
        </w:rPr>
        <w:t>24.11.2011</w:t>
      </w:r>
      <w:r w:rsidR="00DF3BFE">
        <w:rPr>
          <w:sz w:val="28"/>
          <w:szCs w:val="28"/>
        </w:rPr>
        <w:t xml:space="preserve">                                            </w:t>
      </w:r>
      <w:r w:rsidR="00EA295F">
        <w:rPr>
          <w:sz w:val="28"/>
          <w:szCs w:val="28"/>
        </w:rPr>
        <w:t xml:space="preserve">                                                      </w:t>
      </w:r>
      <w:r w:rsidR="0067474A">
        <w:rPr>
          <w:sz w:val="28"/>
          <w:szCs w:val="28"/>
        </w:rPr>
        <w:t xml:space="preserve">     №</w:t>
      </w:r>
      <w:r>
        <w:rPr>
          <w:sz w:val="28"/>
          <w:szCs w:val="28"/>
        </w:rPr>
        <w:t xml:space="preserve"> </w:t>
      </w:r>
      <w:r w:rsidR="00033631">
        <w:rPr>
          <w:sz w:val="28"/>
          <w:szCs w:val="28"/>
        </w:rPr>
        <w:t>118</w:t>
      </w:r>
    </w:p>
    <w:p w:rsidR="00EA295F" w:rsidRDefault="001F2C9F">
      <w:pPr>
        <w:tabs>
          <w:tab w:val="left" w:pos="5190"/>
        </w:tabs>
        <w:rPr>
          <w:sz w:val="28"/>
          <w:szCs w:val="28"/>
        </w:rPr>
      </w:pPr>
      <w:r>
        <w:rPr>
          <w:sz w:val="28"/>
          <w:szCs w:val="28"/>
        </w:rPr>
        <w:t xml:space="preserve"> </w:t>
      </w:r>
      <w:r w:rsidR="00EA295F">
        <w:rPr>
          <w:sz w:val="28"/>
          <w:szCs w:val="28"/>
        </w:rPr>
        <w:t xml:space="preserve">    </w:t>
      </w:r>
      <w:r w:rsidR="0064301A">
        <w:rPr>
          <w:sz w:val="28"/>
          <w:szCs w:val="28"/>
        </w:rPr>
        <w:t xml:space="preserve">                                     </w:t>
      </w:r>
    </w:p>
    <w:p w:rsidR="009073B3" w:rsidRDefault="009073B3">
      <w:pPr>
        <w:tabs>
          <w:tab w:val="left" w:pos="5190"/>
        </w:tabs>
        <w:rPr>
          <w:sz w:val="28"/>
          <w:szCs w:val="28"/>
        </w:rPr>
      </w:pPr>
    </w:p>
    <w:p w:rsidR="00EA295F" w:rsidRDefault="00F679E3" w:rsidP="00F01FB5">
      <w:pPr>
        <w:rPr>
          <w:sz w:val="28"/>
          <w:szCs w:val="28"/>
        </w:rPr>
      </w:pPr>
      <w:r>
        <w:rPr>
          <w:sz w:val="28"/>
          <w:szCs w:val="28"/>
        </w:rPr>
        <w:t>О</w:t>
      </w:r>
      <w:r w:rsidR="0067474A">
        <w:rPr>
          <w:sz w:val="28"/>
          <w:szCs w:val="28"/>
        </w:rPr>
        <w:t xml:space="preserve">тчет о выполнении </w:t>
      </w:r>
      <w:r w:rsidR="00E20B68">
        <w:rPr>
          <w:sz w:val="28"/>
          <w:szCs w:val="28"/>
        </w:rPr>
        <w:t xml:space="preserve">долгосрочной </w:t>
      </w:r>
      <w:r w:rsidR="0067474A">
        <w:rPr>
          <w:sz w:val="28"/>
          <w:szCs w:val="28"/>
        </w:rPr>
        <w:t xml:space="preserve">                                                                целевой программы «Поддержка развития                                                              малого и среднего предпринимательства                                                                ЗАТО Озерный Тверской области                                                                                   на 20</w:t>
      </w:r>
      <w:r w:rsidR="00E20B68">
        <w:rPr>
          <w:sz w:val="28"/>
          <w:szCs w:val="28"/>
        </w:rPr>
        <w:t>11</w:t>
      </w:r>
      <w:r w:rsidR="0067474A">
        <w:rPr>
          <w:sz w:val="28"/>
          <w:szCs w:val="28"/>
        </w:rPr>
        <w:t>-201</w:t>
      </w:r>
      <w:r w:rsidR="00E20B68">
        <w:rPr>
          <w:sz w:val="28"/>
          <w:szCs w:val="28"/>
        </w:rPr>
        <w:t>3</w:t>
      </w:r>
      <w:r w:rsidR="0067474A">
        <w:rPr>
          <w:sz w:val="28"/>
          <w:szCs w:val="28"/>
        </w:rPr>
        <w:t xml:space="preserve"> годы» </w:t>
      </w:r>
      <w:r w:rsidR="00E20B68">
        <w:rPr>
          <w:sz w:val="28"/>
          <w:szCs w:val="28"/>
        </w:rPr>
        <w:t xml:space="preserve"> за 2011 год</w:t>
      </w:r>
      <w:r w:rsidR="0067474A">
        <w:rPr>
          <w:sz w:val="28"/>
          <w:szCs w:val="28"/>
        </w:rPr>
        <w:t xml:space="preserve">                                      </w:t>
      </w:r>
      <w:r w:rsidR="00F01FB5">
        <w:rPr>
          <w:sz w:val="28"/>
          <w:szCs w:val="28"/>
        </w:rPr>
        <w:t xml:space="preserve">                                                                                                              </w:t>
      </w:r>
    </w:p>
    <w:p w:rsidR="00F679E3" w:rsidRDefault="00F679E3">
      <w:pPr>
        <w:jc w:val="both"/>
        <w:rPr>
          <w:sz w:val="28"/>
          <w:szCs w:val="28"/>
        </w:rPr>
      </w:pPr>
    </w:p>
    <w:p w:rsidR="00EA295F" w:rsidRDefault="00EA295F">
      <w:pPr>
        <w:pStyle w:val="a3"/>
        <w:rPr>
          <w:sz w:val="28"/>
          <w:szCs w:val="28"/>
        </w:rPr>
      </w:pPr>
      <w:r>
        <w:rPr>
          <w:sz w:val="28"/>
          <w:szCs w:val="28"/>
        </w:rPr>
        <w:tab/>
        <w:t>В соответствии с</w:t>
      </w:r>
      <w:r w:rsidR="00F01FB5">
        <w:rPr>
          <w:sz w:val="28"/>
          <w:szCs w:val="28"/>
        </w:rPr>
        <w:t xml:space="preserve">о </w:t>
      </w:r>
      <w:r>
        <w:rPr>
          <w:sz w:val="28"/>
          <w:szCs w:val="28"/>
        </w:rPr>
        <w:t>ст.</w:t>
      </w:r>
      <w:r w:rsidR="00F01FB5">
        <w:rPr>
          <w:sz w:val="28"/>
          <w:szCs w:val="28"/>
        </w:rPr>
        <w:t xml:space="preserve"> </w:t>
      </w:r>
      <w:r>
        <w:rPr>
          <w:sz w:val="28"/>
          <w:szCs w:val="28"/>
        </w:rPr>
        <w:t>2</w:t>
      </w:r>
      <w:r w:rsidR="00A406DE">
        <w:rPr>
          <w:sz w:val="28"/>
          <w:szCs w:val="28"/>
        </w:rPr>
        <w:t>7</w:t>
      </w:r>
      <w:r>
        <w:rPr>
          <w:sz w:val="28"/>
          <w:szCs w:val="28"/>
        </w:rPr>
        <w:t xml:space="preserve"> Устава ЗАТО Озерный Тверской области</w:t>
      </w:r>
      <w:r w:rsidR="00F01FB5">
        <w:rPr>
          <w:sz w:val="28"/>
          <w:szCs w:val="28"/>
        </w:rPr>
        <w:t xml:space="preserve">                   </w:t>
      </w:r>
      <w:r>
        <w:rPr>
          <w:sz w:val="28"/>
          <w:szCs w:val="28"/>
        </w:rPr>
        <w:t xml:space="preserve"> Дума ЗАТО Озерный</w:t>
      </w:r>
    </w:p>
    <w:p w:rsidR="00EA295F" w:rsidRDefault="00EA295F">
      <w:pPr>
        <w:pStyle w:val="a3"/>
        <w:rPr>
          <w:sz w:val="28"/>
          <w:szCs w:val="28"/>
        </w:rPr>
      </w:pPr>
      <w:r>
        <w:rPr>
          <w:sz w:val="28"/>
          <w:szCs w:val="28"/>
        </w:rPr>
        <w:t xml:space="preserve"> </w:t>
      </w:r>
    </w:p>
    <w:p w:rsidR="00EA295F" w:rsidRDefault="00EA295F">
      <w:pPr>
        <w:pStyle w:val="a3"/>
        <w:jc w:val="center"/>
        <w:rPr>
          <w:b/>
          <w:sz w:val="28"/>
          <w:szCs w:val="28"/>
        </w:rPr>
      </w:pPr>
      <w:r>
        <w:rPr>
          <w:b/>
          <w:sz w:val="28"/>
          <w:szCs w:val="28"/>
        </w:rPr>
        <w:t>РЕШИЛА:</w:t>
      </w:r>
    </w:p>
    <w:p w:rsidR="00EA295F" w:rsidRDefault="00EA295F">
      <w:pPr>
        <w:pStyle w:val="a3"/>
        <w:jc w:val="center"/>
        <w:rPr>
          <w:b/>
          <w:sz w:val="28"/>
          <w:szCs w:val="28"/>
        </w:rPr>
      </w:pPr>
    </w:p>
    <w:p w:rsidR="00F01FB5" w:rsidRDefault="00F679E3" w:rsidP="00997E36">
      <w:pPr>
        <w:pStyle w:val="a3"/>
        <w:ind w:firstLine="567"/>
        <w:rPr>
          <w:bCs/>
          <w:sz w:val="28"/>
          <w:szCs w:val="28"/>
        </w:rPr>
      </w:pPr>
      <w:r>
        <w:rPr>
          <w:bCs/>
          <w:sz w:val="28"/>
          <w:szCs w:val="28"/>
        </w:rPr>
        <w:t xml:space="preserve">1. </w:t>
      </w:r>
      <w:r w:rsidR="0067474A">
        <w:rPr>
          <w:bCs/>
          <w:sz w:val="28"/>
          <w:szCs w:val="28"/>
        </w:rPr>
        <w:t xml:space="preserve">Отчет о выполнении </w:t>
      </w:r>
      <w:r w:rsidR="00E20B68">
        <w:rPr>
          <w:bCs/>
          <w:sz w:val="28"/>
          <w:szCs w:val="28"/>
        </w:rPr>
        <w:t xml:space="preserve">долгосрочной </w:t>
      </w:r>
      <w:r w:rsidR="0067474A">
        <w:rPr>
          <w:bCs/>
          <w:sz w:val="28"/>
          <w:szCs w:val="28"/>
        </w:rPr>
        <w:t>целевой программы «Поддержка развития малого и среднего предпринимательства ЗАТО Озерный Тверской области на 20</w:t>
      </w:r>
      <w:r w:rsidR="00E20B68">
        <w:rPr>
          <w:bCs/>
          <w:sz w:val="28"/>
          <w:szCs w:val="28"/>
        </w:rPr>
        <w:t>11</w:t>
      </w:r>
      <w:r w:rsidR="0067474A">
        <w:rPr>
          <w:bCs/>
          <w:sz w:val="28"/>
          <w:szCs w:val="28"/>
        </w:rPr>
        <w:t>-201</w:t>
      </w:r>
      <w:r w:rsidR="00E20B68">
        <w:rPr>
          <w:bCs/>
          <w:sz w:val="28"/>
          <w:szCs w:val="28"/>
        </w:rPr>
        <w:t>3</w:t>
      </w:r>
      <w:r w:rsidR="0067474A">
        <w:rPr>
          <w:bCs/>
          <w:sz w:val="28"/>
          <w:szCs w:val="28"/>
        </w:rPr>
        <w:t xml:space="preserve"> годы» </w:t>
      </w:r>
      <w:r w:rsidR="00E20B68">
        <w:rPr>
          <w:bCs/>
          <w:sz w:val="28"/>
          <w:szCs w:val="28"/>
        </w:rPr>
        <w:t xml:space="preserve">за 2011 год </w:t>
      </w:r>
      <w:r w:rsidR="0067474A">
        <w:rPr>
          <w:bCs/>
          <w:sz w:val="28"/>
          <w:szCs w:val="28"/>
        </w:rPr>
        <w:t>принять к сведению (приложение).</w:t>
      </w:r>
    </w:p>
    <w:p w:rsidR="00AD6C51" w:rsidRDefault="00AD6C51" w:rsidP="00997E36">
      <w:pPr>
        <w:pStyle w:val="a3"/>
        <w:ind w:firstLine="567"/>
        <w:rPr>
          <w:bCs/>
          <w:sz w:val="28"/>
          <w:szCs w:val="28"/>
        </w:rPr>
      </w:pPr>
    </w:p>
    <w:p w:rsidR="00F679E3" w:rsidRDefault="00F679E3" w:rsidP="00997E36">
      <w:pPr>
        <w:pStyle w:val="a3"/>
        <w:ind w:firstLine="567"/>
        <w:rPr>
          <w:bCs/>
          <w:sz w:val="28"/>
          <w:szCs w:val="28"/>
        </w:rPr>
      </w:pPr>
      <w:r>
        <w:rPr>
          <w:bCs/>
          <w:sz w:val="28"/>
          <w:szCs w:val="28"/>
        </w:rPr>
        <w:t xml:space="preserve">2. </w:t>
      </w:r>
      <w:r w:rsidR="0067474A">
        <w:rPr>
          <w:bCs/>
          <w:sz w:val="28"/>
          <w:szCs w:val="28"/>
        </w:rPr>
        <w:t xml:space="preserve">Отчет о выполнении </w:t>
      </w:r>
      <w:r w:rsidR="00E20B68">
        <w:rPr>
          <w:bCs/>
          <w:sz w:val="28"/>
          <w:szCs w:val="28"/>
        </w:rPr>
        <w:t xml:space="preserve">долгосрочной </w:t>
      </w:r>
      <w:r w:rsidR="0067474A">
        <w:rPr>
          <w:bCs/>
          <w:sz w:val="28"/>
          <w:szCs w:val="28"/>
        </w:rPr>
        <w:t xml:space="preserve">целевой программы «Поддержка развития малого и среднего </w:t>
      </w:r>
      <w:proofErr w:type="gramStart"/>
      <w:r w:rsidR="0067474A">
        <w:rPr>
          <w:bCs/>
          <w:sz w:val="28"/>
          <w:szCs w:val="28"/>
        </w:rPr>
        <w:t>предпринимательства</w:t>
      </w:r>
      <w:proofErr w:type="gramEnd"/>
      <w:r w:rsidR="0067474A">
        <w:rPr>
          <w:bCs/>
          <w:sz w:val="28"/>
          <w:szCs w:val="28"/>
        </w:rPr>
        <w:t xml:space="preserve"> ЗАТО Озерный Тверской области на 20</w:t>
      </w:r>
      <w:r w:rsidR="00E20B68">
        <w:rPr>
          <w:bCs/>
          <w:sz w:val="28"/>
          <w:szCs w:val="28"/>
        </w:rPr>
        <w:t>11</w:t>
      </w:r>
      <w:r w:rsidR="0067474A">
        <w:rPr>
          <w:bCs/>
          <w:sz w:val="28"/>
          <w:szCs w:val="28"/>
        </w:rPr>
        <w:t>-201</w:t>
      </w:r>
      <w:r w:rsidR="00E20B68">
        <w:rPr>
          <w:bCs/>
          <w:sz w:val="28"/>
          <w:szCs w:val="28"/>
        </w:rPr>
        <w:t>3</w:t>
      </w:r>
      <w:r w:rsidR="0067474A">
        <w:rPr>
          <w:bCs/>
          <w:sz w:val="28"/>
          <w:szCs w:val="28"/>
        </w:rPr>
        <w:t xml:space="preserve"> годы» </w:t>
      </w:r>
      <w:r w:rsidR="00AD6C51">
        <w:rPr>
          <w:bCs/>
          <w:sz w:val="28"/>
          <w:szCs w:val="28"/>
        </w:rPr>
        <w:t xml:space="preserve">за 2011 год </w:t>
      </w:r>
      <w:r>
        <w:rPr>
          <w:bCs/>
          <w:sz w:val="28"/>
          <w:szCs w:val="28"/>
        </w:rPr>
        <w:t>опубликовать в газете «Дни Озерного».</w:t>
      </w:r>
    </w:p>
    <w:p w:rsidR="00F01FB5" w:rsidRDefault="00F01FB5" w:rsidP="00F01FB5">
      <w:pPr>
        <w:pStyle w:val="a3"/>
        <w:rPr>
          <w:bCs/>
          <w:sz w:val="28"/>
          <w:szCs w:val="28"/>
        </w:rPr>
      </w:pPr>
    </w:p>
    <w:p w:rsidR="00EA295F" w:rsidRDefault="00EA295F">
      <w:pPr>
        <w:pStyle w:val="a3"/>
        <w:rPr>
          <w:bCs/>
          <w:sz w:val="28"/>
          <w:szCs w:val="28"/>
        </w:rPr>
      </w:pPr>
    </w:p>
    <w:p w:rsidR="00AD6C51" w:rsidRDefault="00AD6C51">
      <w:pPr>
        <w:pStyle w:val="a3"/>
        <w:rPr>
          <w:bCs/>
          <w:sz w:val="28"/>
          <w:szCs w:val="28"/>
        </w:rPr>
      </w:pPr>
    </w:p>
    <w:p w:rsidR="00AD6C51" w:rsidRDefault="00AD6C51">
      <w:pPr>
        <w:pStyle w:val="a3"/>
        <w:rPr>
          <w:bCs/>
          <w:sz w:val="28"/>
          <w:szCs w:val="28"/>
        </w:rPr>
      </w:pPr>
    </w:p>
    <w:p w:rsidR="00AD6C51" w:rsidRDefault="00AD6C51">
      <w:pPr>
        <w:pStyle w:val="a3"/>
        <w:rPr>
          <w:bCs/>
          <w:sz w:val="28"/>
          <w:szCs w:val="28"/>
        </w:rPr>
      </w:pPr>
    </w:p>
    <w:p w:rsidR="00AD6C51" w:rsidRDefault="00AD6C51">
      <w:pPr>
        <w:pStyle w:val="a3"/>
        <w:rPr>
          <w:bCs/>
          <w:sz w:val="28"/>
          <w:szCs w:val="28"/>
        </w:rPr>
      </w:pPr>
    </w:p>
    <w:p w:rsidR="00EA295F" w:rsidRDefault="00EA295F">
      <w:pPr>
        <w:pStyle w:val="a3"/>
        <w:rPr>
          <w:bCs/>
          <w:sz w:val="28"/>
          <w:szCs w:val="28"/>
        </w:rPr>
      </w:pPr>
    </w:p>
    <w:p w:rsidR="00EA295F" w:rsidRDefault="00997E36">
      <w:pPr>
        <w:pStyle w:val="a3"/>
        <w:tabs>
          <w:tab w:val="left" w:pos="5295"/>
          <w:tab w:val="left" w:pos="7200"/>
        </w:tabs>
        <w:rPr>
          <w:bCs/>
          <w:sz w:val="28"/>
          <w:szCs w:val="28"/>
        </w:rPr>
      </w:pPr>
      <w:r>
        <w:rPr>
          <w:bCs/>
          <w:sz w:val="28"/>
          <w:szCs w:val="28"/>
        </w:rPr>
        <w:t xml:space="preserve">Председатель </w:t>
      </w:r>
      <w:proofErr w:type="gramStart"/>
      <w:r>
        <w:rPr>
          <w:bCs/>
          <w:sz w:val="28"/>
          <w:szCs w:val="28"/>
        </w:rPr>
        <w:t>Думы</w:t>
      </w:r>
      <w:proofErr w:type="gramEnd"/>
      <w:r>
        <w:rPr>
          <w:bCs/>
          <w:sz w:val="28"/>
          <w:szCs w:val="28"/>
        </w:rPr>
        <w:t xml:space="preserve"> ЗАТО Озерный</w:t>
      </w:r>
      <w:r w:rsidR="00EA295F">
        <w:rPr>
          <w:bCs/>
          <w:sz w:val="28"/>
          <w:szCs w:val="28"/>
        </w:rPr>
        <w:tab/>
        <w:t xml:space="preserve">                    </w:t>
      </w:r>
      <w:r w:rsidR="00F01FB5">
        <w:rPr>
          <w:bCs/>
          <w:sz w:val="28"/>
          <w:szCs w:val="28"/>
        </w:rPr>
        <w:t xml:space="preserve">   </w:t>
      </w:r>
      <w:r w:rsidR="00156375">
        <w:rPr>
          <w:bCs/>
          <w:sz w:val="28"/>
          <w:szCs w:val="28"/>
        </w:rPr>
        <w:t xml:space="preserve">   </w:t>
      </w:r>
      <w:r w:rsidR="00F20AA0">
        <w:rPr>
          <w:bCs/>
          <w:sz w:val="28"/>
          <w:szCs w:val="28"/>
        </w:rPr>
        <w:t>Н.А. Яковлева</w:t>
      </w:r>
    </w:p>
    <w:p w:rsidR="00997E36" w:rsidRDefault="00997E36">
      <w:pPr>
        <w:pStyle w:val="a3"/>
        <w:tabs>
          <w:tab w:val="left" w:pos="5295"/>
          <w:tab w:val="left" w:pos="7200"/>
        </w:tabs>
        <w:rPr>
          <w:bCs/>
          <w:sz w:val="28"/>
          <w:szCs w:val="28"/>
        </w:rPr>
      </w:pPr>
    </w:p>
    <w:p w:rsidR="00997E36" w:rsidRDefault="00997E36">
      <w:pPr>
        <w:pStyle w:val="a3"/>
        <w:tabs>
          <w:tab w:val="left" w:pos="5295"/>
          <w:tab w:val="left" w:pos="7200"/>
        </w:tabs>
        <w:rPr>
          <w:bCs/>
          <w:sz w:val="28"/>
          <w:szCs w:val="28"/>
        </w:rPr>
      </w:pPr>
    </w:p>
    <w:p w:rsidR="00997E36" w:rsidRDefault="00997E36">
      <w:pPr>
        <w:pStyle w:val="a3"/>
        <w:tabs>
          <w:tab w:val="left" w:pos="5295"/>
          <w:tab w:val="left" w:pos="7200"/>
        </w:tabs>
        <w:rPr>
          <w:bCs/>
          <w:sz w:val="28"/>
          <w:szCs w:val="28"/>
        </w:rPr>
      </w:pPr>
    </w:p>
    <w:tbl>
      <w:tblPr>
        <w:tblStyle w:val="a7"/>
        <w:tblW w:w="0" w:type="auto"/>
        <w:tblInd w:w="5495" w:type="dxa"/>
        <w:tblLook w:val="04A0"/>
      </w:tblPr>
      <w:tblGrid>
        <w:gridCol w:w="4076"/>
      </w:tblGrid>
      <w:tr w:rsidR="00997E36" w:rsidRPr="00D23F62" w:rsidTr="00F65ED2">
        <w:tc>
          <w:tcPr>
            <w:tcW w:w="4076" w:type="dxa"/>
            <w:tcBorders>
              <w:top w:val="nil"/>
              <w:left w:val="nil"/>
              <w:bottom w:val="nil"/>
              <w:right w:val="nil"/>
            </w:tcBorders>
          </w:tcPr>
          <w:p w:rsidR="00997E36" w:rsidRPr="00D23F62" w:rsidRDefault="00997E36" w:rsidP="00F65ED2">
            <w:pPr>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23F62">
              <w:rPr>
                <w:rFonts w:ascii="Times New Roman" w:hAnsi="Times New Roman" w:cs="Times New Roman"/>
                <w:sz w:val="28"/>
                <w:szCs w:val="28"/>
              </w:rPr>
              <w:t>Приложение к решению</w:t>
            </w:r>
          </w:p>
          <w:p w:rsidR="00997E36" w:rsidRPr="00D23F62" w:rsidRDefault="00997E36" w:rsidP="00F65ED2">
            <w:pPr>
              <w:rPr>
                <w:rFonts w:ascii="Times New Roman" w:hAnsi="Times New Roman" w:cs="Times New Roman"/>
                <w:sz w:val="28"/>
                <w:szCs w:val="28"/>
              </w:rPr>
            </w:pPr>
            <w:r w:rsidRPr="00D23F62">
              <w:rPr>
                <w:rFonts w:ascii="Times New Roman" w:hAnsi="Times New Roman" w:cs="Times New Roman"/>
                <w:sz w:val="28"/>
                <w:szCs w:val="28"/>
              </w:rPr>
              <w:t xml:space="preserve">  </w:t>
            </w:r>
            <w:proofErr w:type="gramStart"/>
            <w:r w:rsidRPr="00D23F62">
              <w:rPr>
                <w:rFonts w:ascii="Times New Roman" w:hAnsi="Times New Roman" w:cs="Times New Roman"/>
                <w:sz w:val="28"/>
                <w:szCs w:val="28"/>
              </w:rPr>
              <w:t>Думы</w:t>
            </w:r>
            <w:proofErr w:type="gramEnd"/>
            <w:r w:rsidRPr="00D23F62">
              <w:rPr>
                <w:rFonts w:ascii="Times New Roman" w:hAnsi="Times New Roman" w:cs="Times New Roman"/>
                <w:sz w:val="28"/>
                <w:szCs w:val="28"/>
              </w:rPr>
              <w:t xml:space="preserve"> ЗАТО Озерный</w:t>
            </w:r>
          </w:p>
          <w:p w:rsidR="00997E36" w:rsidRPr="00D23F62" w:rsidRDefault="00997E36" w:rsidP="00033631">
            <w:pPr>
              <w:rPr>
                <w:rFonts w:ascii="Times New Roman" w:hAnsi="Times New Roman" w:cs="Times New Roman"/>
                <w:sz w:val="28"/>
                <w:szCs w:val="28"/>
              </w:rPr>
            </w:pPr>
            <w:r w:rsidRPr="00D23F62">
              <w:rPr>
                <w:rFonts w:ascii="Times New Roman" w:hAnsi="Times New Roman" w:cs="Times New Roman"/>
                <w:sz w:val="28"/>
                <w:szCs w:val="28"/>
              </w:rPr>
              <w:t xml:space="preserve">  от </w:t>
            </w:r>
            <w:r>
              <w:rPr>
                <w:rFonts w:ascii="Times New Roman" w:hAnsi="Times New Roman" w:cs="Times New Roman"/>
                <w:sz w:val="28"/>
                <w:szCs w:val="28"/>
              </w:rPr>
              <w:t xml:space="preserve">24.11.2011  </w:t>
            </w:r>
            <w:r w:rsidRPr="00D23F62">
              <w:rPr>
                <w:rFonts w:ascii="Times New Roman" w:hAnsi="Times New Roman" w:cs="Times New Roman"/>
                <w:sz w:val="28"/>
                <w:szCs w:val="28"/>
              </w:rPr>
              <w:t>№</w:t>
            </w:r>
            <w:r w:rsidR="00033631">
              <w:rPr>
                <w:rFonts w:ascii="Times New Roman" w:hAnsi="Times New Roman" w:cs="Times New Roman"/>
                <w:sz w:val="28"/>
                <w:szCs w:val="28"/>
              </w:rPr>
              <w:t xml:space="preserve"> 118</w:t>
            </w:r>
          </w:p>
        </w:tc>
      </w:tr>
    </w:tbl>
    <w:p w:rsidR="00997E36" w:rsidRPr="00D23F62" w:rsidRDefault="00997E36" w:rsidP="00997E36"/>
    <w:p w:rsidR="00997E36" w:rsidRPr="00D23F62" w:rsidRDefault="00997E36" w:rsidP="00997E36"/>
    <w:p w:rsidR="00997E36" w:rsidRPr="00D23F62" w:rsidRDefault="00997E36" w:rsidP="00997E36">
      <w:pPr>
        <w:tabs>
          <w:tab w:val="left" w:pos="3810"/>
        </w:tabs>
        <w:jc w:val="center"/>
        <w:rPr>
          <w:b/>
          <w:sz w:val="32"/>
          <w:szCs w:val="32"/>
        </w:rPr>
      </w:pPr>
      <w:r w:rsidRPr="00D23F62">
        <w:rPr>
          <w:b/>
          <w:sz w:val="32"/>
          <w:szCs w:val="32"/>
        </w:rPr>
        <w:t xml:space="preserve">Отчет о выполнении долгосрочной целевой программы «Поддержка развития малого и среднего предпринимательства  закрытого административно–территориального                  образования Озерный Тверской области на 2011-2013 годы» </w:t>
      </w:r>
    </w:p>
    <w:p w:rsidR="00997E36" w:rsidRPr="00D23F62" w:rsidRDefault="00997E36" w:rsidP="00997E36">
      <w:pPr>
        <w:tabs>
          <w:tab w:val="left" w:pos="3810"/>
        </w:tabs>
        <w:jc w:val="center"/>
        <w:rPr>
          <w:b/>
          <w:sz w:val="32"/>
          <w:szCs w:val="32"/>
        </w:rPr>
      </w:pPr>
      <w:r w:rsidRPr="00D23F62">
        <w:rPr>
          <w:b/>
          <w:sz w:val="32"/>
          <w:szCs w:val="32"/>
        </w:rPr>
        <w:t>за 2011 год</w:t>
      </w:r>
    </w:p>
    <w:p w:rsidR="00997E36" w:rsidRPr="00033631" w:rsidRDefault="00997E36" w:rsidP="00997E36">
      <w:pPr>
        <w:pStyle w:val="1"/>
        <w:ind w:firstLine="708"/>
        <w:jc w:val="both"/>
        <w:rPr>
          <w:rFonts w:ascii="Times New Roman" w:hAnsi="Times New Roman" w:cs="Times New Roman"/>
          <w:b w:val="0"/>
          <w:color w:val="auto"/>
        </w:rPr>
      </w:pPr>
      <w:r w:rsidRPr="00033631">
        <w:rPr>
          <w:rFonts w:ascii="Times New Roman" w:hAnsi="Times New Roman" w:cs="Times New Roman"/>
          <w:b w:val="0"/>
          <w:color w:val="auto"/>
        </w:rPr>
        <w:t xml:space="preserve">Основные направления реализации мероприятий муниципальной целевой программы «Поддержка развития малого и среднего </w:t>
      </w:r>
      <w:proofErr w:type="gramStart"/>
      <w:r w:rsidRPr="00033631">
        <w:rPr>
          <w:rFonts w:ascii="Times New Roman" w:hAnsi="Times New Roman" w:cs="Times New Roman"/>
          <w:b w:val="0"/>
          <w:color w:val="auto"/>
        </w:rPr>
        <w:t>предпринимательства</w:t>
      </w:r>
      <w:proofErr w:type="gramEnd"/>
      <w:r w:rsidRPr="00033631">
        <w:rPr>
          <w:rFonts w:ascii="Times New Roman" w:hAnsi="Times New Roman" w:cs="Times New Roman"/>
          <w:b w:val="0"/>
          <w:color w:val="auto"/>
        </w:rPr>
        <w:t xml:space="preserve"> ЗАТО Озерный Тверской области на 2011-2013 годы»:</w:t>
      </w:r>
    </w:p>
    <w:p w:rsidR="00997E36" w:rsidRPr="00033631" w:rsidRDefault="00997E36" w:rsidP="00997E36"/>
    <w:p w:rsidR="00997E36" w:rsidRPr="00033631" w:rsidRDefault="00997E36" w:rsidP="00997E36">
      <w:pPr>
        <w:jc w:val="both"/>
        <w:rPr>
          <w:sz w:val="28"/>
          <w:szCs w:val="28"/>
        </w:rPr>
      </w:pPr>
      <w:r w:rsidRPr="00033631">
        <w:rPr>
          <w:sz w:val="28"/>
          <w:szCs w:val="28"/>
        </w:rPr>
        <w:t>-совершенствование внешней среды развития малого и среднего предпринимательства</w:t>
      </w:r>
    </w:p>
    <w:p w:rsidR="00997E36" w:rsidRPr="00D23F62" w:rsidRDefault="00997E36" w:rsidP="00997E36">
      <w:pPr>
        <w:pStyle w:val="ConsPlusNormal"/>
        <w:widowControl/>
        <w:ind w:firstLine="539"/>
        <w:jc w:val="both"/>
        <w:rPr>
          <w:rFonts w:ascii="Times New Roman" w:hAnsi="Times New Roman"/>
          <w:sz w:val="28"/>
        </w:rPr>
      </w:pPr>
      <w:r w:rsidRPr="00D23F62">
        <w:rPr>
          <w:rFonts w:ascii="Times New Roman" w:hAnsi="Times New Roman"/>
          <w:sz w:val="28"/>
        </w:rPr>
        <w:t xml:space="preserve">На 1 ноября 2011 года на </w:t>
      </w:r>
      <w:proofErr w:type="gramStart"/>
      <w:r w:rsidRPr="00D23F62">
        <w:rPr>
          <w:rFonts w:ascii="Times New Roman" w:hAnsi="Times New Roman"/>
          <w:sz w:val="28"/>
        </w:rPr>
        <w:t>территории</w:t>
      </w:r>
      <w:proofErr w:type="gramEnd"/>
      <w:r w:rsidRPr="00D23F62">
        <w:rPr>
          <w:rFonts w:ascii="Times New Roman" w:hAnsi="Times New Roman"/>
          <w:sz w:val="28"/>
        </w:rPr>
        <w:t xml:space="preserve"> ЗАТО Озерный насчитывалось                       27 действующих предприятий малого и среднего бизнеса (юридических лиц). </w:t>
      </w:r>
    </w:p>
    <w:p w:rsidR="00997E36" w:rsidRPr="00D23F62" w:rsidRDefault="00997E36" w:rsidP="00997E36">
      <w:pPr>
        <w:pStyle w:val="ConsPlusNormal"/>
        <w:widowControl/>
        <w:ind w:firstLine="539"/>
        <w:jc w:val="both"/>
        <w:rPr>
          <w:rFonts w:ascii="Times New Roman" w:hAnsi="Times New Roman"/>
          <w:sz w:val="28"/>
        </w:rPr>
      </w:pPr>
      <w:r w:rsidRPr="00D23F62">
        <w:rPr>
          <w:rFonts w:ascii="Times New Roman" w:hAnsi="Times New Roman"/>
          <w:sz w:val="28"/>
        </w:rPr>
        <w:t xml:space="preserve">Из них  6 относятся к сфере розничной торговли, 8 - сфере промышленности, 3 – строительства, 4 – связи, 2 – здравоохранения, 4 – к другим видам деятельности. </w:t>
      </w:r>
    </w:p>
    <w:p w:rsidR="00997E36" w:rsidRPr="00D23F62" w:rsidRDefault="00997E36" w:rsidP="00997E36">
      <w:pPr>
        <w:pStyle w:val="ConsPlusNormal"/>
        <w:widowControl/>
        <w:ind w:firstLine="539"/>
        <w:jc w:val="both"/>
        <w:rPr>
          <w:rFonts w:ascii="Times New Roman" w:hAnsi="Times New Roman"/>
          <w:sz w:val="28"/>
        </w:rPr>
      </w:pPr>
      <w:r w:rsidRPr="00D23F62">
        <w:rPr>
          <w:rFonts w:ascii="Times New Roman" w:hAnsi="Times New Roman"/>
          <w:sz w:val="28"/>
        </w:rPr>
        <w:t xml:space="preserve">Кроме того, </w:t>
      </w:r>
      <w:proofErr w:type="gramStart"/>
      <w:r w:rsidRPr="00D23F62">
        <w:rPr>
          <w:rFonts w:ascii="Times New Roman" w:hAnsi="Times New Roman"/>
          <w:sz w:val="28"/>
        </w:rPr>
        <w:t>в</w:t>
      </w:r>
      <w:proofErr w:type="gramEnd"/>
      <w:r w:rsidRPr="00D23F62">
        <w:rPr>
          <w:rFonts w:ascii="Times New Roman" w:hAnsi="Times New Roman"/>
          <w:sz w:val="28"/>
        </w:rPr>
        <w:t xml:space="preserve"> ЗАТО Озерный зарегистрировано 175  индивидуальных предпринимателей.</w:t>
      </w:r>
    </w:p>
    <w:p w:rsidR="00997E36" w:rsidRPr="00D23F62" w:rsidRDefault="00997E36" w:rsidP="00997E36">
      <w:pPr>
        <w:pStyle w:val="ConsPlusNormal"/>
        <w:widowControl/>
        <w:ind w:firstLine="539"/>
        <w:jc w:val="both"/>
        <w:rPr>
          <w:rFonts w:ascii="Times New Roman" w:hAnsi="Times New Roman"/>
          <w:sz w:val="28"/>
        </w:rPr>
      </w:pPr>
      <w:r w:rsidRPr="00D23F62">
        <w:rPr>
          <w:rFonts w:ascii="Times New Roman" w:hAnsi="Times New Roman"/>
          <w:sz w:val="28"/>
        </w:rPr>
        <w:t xml:space="preserve">В сфере малого и среднего бизнеса на </w:t>
      </w:r>
      <w:proofErr w:type="gramStart"/>
      <w:r w:rsidRPr="00D23F62">
        <w:rPr>
          <w:rFonts w:ascii="Times New Roman" w:hAnsi="Times New Roman"/>
          <w:sz w:val="28"/>
        </w:rPr>
        <w:t>территории</w:t>
      </w:r>
      <w:proofErr w:type="gramEnd"/>
      <w:r w:rsidRPr="00D23F62">
        <w:rPr>
          <w:rFonts w:ascii="Times New Roman" w:hAnsi="Times New Roman"/>
          <w:sz w:val="28"/>
        </w:rPr>
        <w:t xml:space="preserve"> ЗАТО Озерный  работают предприятия по производству конструкций из сборного железобетона, поставке товарного бетона, переработке древесины,  утилизации отходов. В сфере строительства функционируют малые и средние предприятия, в том числе осуществляющие строительные работы в рамках муниципального заказа. Сфера бытовых услуг представлена парикмахерскими, студией дизайна, мастерскими по ремонту обуви, предприятием «Домашний мастер», ювелирной мастерской. </w:t>
      </w:r>
    </w:p>
    <w:p w:rsidR="00997E36" w:rsidRPr="00D23F62" w:rsidRDefault="00997E36" w:rsidP="00997E36">
      <w:pPr>
        <w:pStyle w:val="ConsPlusNormal"/>
        <w:widowControl/>
        <w:ind w:firstLine="539"/>
        <w:jc w:val="both"/>
        <w:rPr>
          <w:rFonts w:ascii="Times New Roman" w:hAnsi="Times New Roman"/>
          <w:sz w:val="28"/>
        </w:rPr>
      </w:pPr>
      <w:proofErr w:type="gramStart"/>
      <w:r w:rsidRPr="00D23F62">
        <w:rPr>
          <w:rFonts w:ascii="Times New Roman" w:hAnsi="Times New Roman"/>
          <w:sz w:val="28"/>
        </w:rPr>
        <w:t>В</w:t>
      </w:r>
      <w:proofErr w:type="gramEnd"/>
      <w:r w:rsidRPr="00D23F62">
        <w:rPr>
          <w:rFonts w:ascii="Times New Roman" w:hAnsi="Times New Roman"/>
          <w:sz w:val="28"/>
        </w:rPr>
        <w:t xml:space="preserve"> ЗАТО функционируют: стоматологические кабинеты, оздоровительный центр, частные аптеки, Интернет клуб, такси, предприятие по предоставлению услуг связи (высокоскоростной доступ в Интернет; услуги электронной почты; подключение к локальной городской компьютерной сети), предприятие по продаже билетов железнодорожного транспорта, туристическое агентство, ветеринарный кабинет. </w:t>
      </w:r>
    </w:p>
    <w:p w:rsidR="00997E36" w:rsidRPr="00D23F62" w:rsidRDefault="00997E36" w:rsidP="00997E36">
      <w:pPr>
        <w:pStyle w:val="ConsPlusNormal"/>
        <w:widowControl/>
        <w:ind w:firstLine="708"/>
        <w:jc w:val="both"/>
        <w:rPr>
          <w:rFonts w:ascii="Times New Roman" w:hAnsi="Times New Roman"/>
          <w:sz w:val="28"/>
        </w:rPr>
      </w:pPr>
    </w:p>
    <w:p w:rsidR="00997E36" w:rsidRPr="00D23F62" w:rsidRDefault="00997E36" w:rsidP="00997E36">
      <w:pPr>
        <w:pStyle w:val="ConsPlusNormal"/>
        <w:widowControl/>
        <w:ind w:firstLine="708"/>
        <w:jc w:val="both"/>
        <w:rPr>
          <w:rFonts w:ascii="Times New Roman" w:hAnsi="Times New Roman"/>
          <w:sz w:val="28"/>
        </w:rPr>
      </w:pPr>
      <w:proofErr w:type="gramStart"/>
      <w:r w:rsidRPr="00D23F62">
        <w:rPr>
          <w:rFonts w:ascii="Times New Roman" w:hAnsi="Times New Roman"/>
          <w:sz w:val="28"/>
        </w:rPr>
        <w:t>В</w:t>
      </w:r>
      <w:proofErr w:type="gramEnd"/>
      <w:r w:rsidRPr="00D23F62">
        <w:rPr>
          <w:rFonts w:ascii="Times New Roman" w:hAnsi="Times New Roman"/>
          <w:sz w:val="28"/>
        </w:rPr>
        <w:t xml:space="preserve"> ЗАТО Озерный создан координационный совет по вопросам предпринимательства при администрации ЗАТО Озерный. В состав совета входят представители </w:t>
      </w:r>
      <w:proofErr w:type="gramStart"/>
      <w:r w:rsidRPr="00D23F62">
        <w:rPr>
          <w:rFonts w:ascii="Times New Roman" w:hAnsi="Times New Roman"/>
          <w:sz w:val="28"/>
        </w:rPr>
        <w:t>администрации</w:t>
      </w:r>
      <w:proofErr w:type="gramEnd"/>
      <w:r w:rsidRPr="00D23F62">
        <w:rPr>
          <w:rFonts w:ascii="Times New Roman" w:hAnsi="Times New Roman"/>
          <w:sz w:val="28"/>
        </w:rPr>
        <w:t xml:space="preserve"> ЗАТО Озерный, Думы ЗАТО Озерный, органов государственной власти, представители средств массовой </w:t>
      </w:r>
      <w:r w:rsidRPr="00D23F62">
        <w:rPr>
          <w:rFonts w:ascii="Times New Roman" w:hAnsi="Times New Roman"/>
          <w:sz w:val="28"/>
        </w:rPr>
        <w:lastRenderedPageBreak/>
        <w:t xml:space="preserve">информации, предприниматели. Осуществляет деятельность рабочая группа по легализации заработной платы  при </w:t>
      </w:r>
      <w:proofErr w:type="gramStart"/>
      <w:r w:rsidRPr="00D23F62">
        <w:rPr>
          <w:rFonts w:ascii="Times New Roman" w:hAnsi="Times New Roman"/>
          <w:sz w:val="28"/>
        </w:rPr>
        <w:t>администрации</w:t>
      </w:r>
      <w:proofErr w:type="gramEnd"/>
      <w:r w:rsidRPr="00D23F62">
        <w:rPr>
          <w:rFonts w:ascii="Times New Roman" w:hAnsi="Times New Roman"/>
          <w:sz w:val="28"/>
        </w:rPr>
        <w:t xml:space="preserve"> ЗАТО Озерный.</w:t>
      </w:r>
    </w:p>
    <w:p w:rsidR="00997E36" w:rsidRPr="00D23F62" w:rsidRDefault="00997E36" w:rsidP="00997E36">
      <w:pPr>
        <w:pStyle w:val="ConsPlusNormal"/>
        <w:widowControl/>
        <w:ind w:firstLine="0"/>
        <w:jc w:val="both"/>
        <w:rPr>
          <w:rFonts w:ascii="Times New Roman" w:hAnsi="Times New Roman"/>
          <w:b/>
        </w:rPr>
      </w:pPr>
    </w:p>
    <w:p w:rsidR="00997E36" w:rsidRPr="00D23F62" w:rsidRDefault="00997E36" w:rsidP="00997E36">
      <w:pPr>
        <w:ind w:firstLine="708"/>
        <w:jc w:val="both"/>
        <w:rPr>
          <w:b/>
          <w:sz w:val="28"/>
          <w:szCs w:val="28"/>
        </w:rPr>
      </w:pPr>
      <w:proofErr w:type="gramStart"/>
      <w:r w:rsidRPr="00D23F62">
        <w:rPr>
          <w:sz w:val="28"/>
          <w:szCs w:val="28"/>
        </w:rPr>
        <w:t>Администрацией</w:t>
      </w:r>
      <w:proofErr w:type="gramEnd"/>
      <w:r w:rsidRPr="00D23F62">
        <w:rPr>
          <w:sz w:val="28"/>
          <w:szCs w:val="28"/>
        </w:rPr>
        <w:t xml:space="preserve"> ЗАТО Озерный организован ежемесячный прием налогоплательщиков специалистами  Межрайонной  ИФНС России № 3 по Тверской области в помещении Дворца культуры по адресу: ул. Победы, д. 2.</w:t>
      </w:r>
    </w:p>
    <w:p w:rsidR="00997E36" w:rsidRDefault="00997E36" w:rsidP="00997E36">
      <w:pPr>
        <w:ind w:firstLine="708"/>
        <w:jc w:val="both"/>
        <w:rPr>
          <w:sz w:val="28"/>
          <w:szCs w:val="28"/>
        </w:rPr>
      </w:pPr>
      <w:r w:rsidRPr="00D23F62">
        <w:rPr>
          <w:sz w:val="28"/>
          <w:szCs w:val="28"/>
        </w:rPr>
        <w:t>В 2011 году проведено 10 открытых конкурсов (запросы котировок, аукционы) по размещению заказов для муниципальных нужд  у субъектов малого предпринимательства, заключено контрактов  на  сумму                            12315 тыс</w:t>
      </w:r>
      <w:proofErr w:type="gramStart"/>
      <w:r w:rsidRPr="00D23F62">
        <w:rPr>
          <w:sz w:val="28"/>
          <w:szCs w:val="28"/>
        </w:rPr>
        <w:t>.р</w:t>
      </w:r>
      <w:proofErr w:type="gramEnd"/>
      <w:r w:rsidRPr="00D23F62">
        <w:rPr>
          <w:sz w:val="28"/>
          <w:szCs w:val="28"/>
        </w:rPr>
        <w:t>уб.</w:t>
      </w:r>
    </w:p>
    <w:p w:rsidR="00997E36" w:rsidRPr="009975ED" w:rsidRDefault="00997E36" w:rsidP="00997E36">
      <w:pPr>
        <w:ind w:firstLine="708"/>
        <w:jc w:val="both"/>
        <w:rPr>
          <w:sz w:val="28"/>
          <w:szCs w:val="28"/>
        </w:rPr>
      </w:pPr>
      <w:r w:rsidRPr="009975ED">
        <w:rPr>
          <w:sz w:val="28"/>
          <w:szCs w:val="28"/>
        </w:rPr>
        <w:t xml:space="preserve">С целью систематизации информации о торгующих субъектах в </w:t>
      </w:r>
      <w:proofErr w:type="gramStart"/>
      <w:r w:rsidRPr="009975ED">
        <w:rPr>
          <w:sz w:val="28"/>
          <w:szCs w:val="28"/>
        </w:rPr>
        <w:t>администрации</w:t>
      </w:r>
      <w:proofErr w:type="gramEnd"/>
      <w:r w:rsidRPr="009975ED">
        <w:rPr>
          <w:sz w:val="28"/>
          <w:szCs w:val="28"/>
        </w:rPr>
        <w:t xml:space="preserve"> ЗАТО Озерный создан торговый реестр, в который включено 70 объектов торговли.</w:t>
      </w:r>
    </w:p>
    <w:p w:rsidR="00997E36" w:rsidRPr="00D23F62" w:rsidRDefault="00997E36" w:rsidP="00997E36">
      <w:pPr>
        <w:pStyle w:val="ConsPlusNormal"/>
        <w:widowControl/>
        <w:ind w:firstLine="0"/>
        <w:jc w:val="both"/>
        <w:rPr>
          <w:rFonts w:ascii="Times New Roman" w:hAnsi="Times New Roman"/>
          <w:b/>
          <w:sz w:val="28"/>
          <w:szCs w:val="28"/>
        </w:rPr>
      </w:pPr>
      <w:r w:rsidRPr="00D23F62">
        <w:rPr>
          <w:rFonts w:ascii="Times New Roman" w:hAnsi="Times New Roman"/>
          <w:b/>
          <w:sz w:val="28"/>
          <w:szCs w:val="28"/>
        </w:rPr>
        <w:t xml:space="preserve">- обеспечение доступа к муниципальному имуществу; </w:t>
      </w:r>
    </w:p>
    <w:p w:rsidR="00997E36" w:rsidRPr="00D23F62" w:rsidRDefault="00997E36" w:rsidP="00997E36">
      <w:pPr>
        <w:pStyle w:val="ConsPlusNormal"/>
        <w:widowControl/>
        <w:ind w:firstLine="0"/>
        <w:jc w:val="both"/>
        <w:rPr>
          <w:rFonts w:ascii="Times New Roman" w:hAnsi="Times New Roman"/>
          <w:b/>
          <w:sz w:val="28"/>
          <w:szCs w:val="28"/>
        </w:rPr>
      </w:pPr>
    </w:p>
    <w:p w:rsidR="00997E36" w:rsidRPr="00D23F62" w:rsidRDefault="00997E36" w:rsidP="00997E36">
      <w:pPr>
        <w:pStyle w:val="ConsPlusNormal"/>
        <w:widowControl/>
        <w:ind w:firstLine="539"/>
        <w:jc w:val="both"/>
        <w:rPr>
          <w:rFonts w:ascii="Times New Roman" w:hAnsi="Times New Roman"/>
          <w:sz w:val="28"/>
        </w:rPr>
      </w:pPr>
      <w:r w:rsidRPr="00D23F62">
        <w:rPr>
          <w:rFonts w:ascii="Times New Roman" w:hAnsi="Times New Roman"/>
          <w:sz w:val="28"/>
        </w:rPr>
        <w:t xml:space="preserve">53 субъекта малого и среднего предпринимательства являются арендаторами муниципального имущества. Арендная плата, вносимая  субъектами  малого и среднего предпринимательства, составляет 85,5% от общей суммы  годовой арендной платы. Средний размер арендной платы  для субъектов  малого и среднего  предпринимательства  за 1 кв. м составляет 52,3 руб. в месяц. За период 2011 гг. проведено 2 аукциона на право  заключения договоров аренды нежилых помещений. Исполняются 2 договора купли-продажи с рассрочкой платежей на 5 лет с субъектами малого предпринимательства, реализовавшими свое право на приобретение  в собственность арендуемого имущества. Субъектами малого и среднего предпринимательства выкуплено на торгах в собственность 6 объектов. Комитетом по управлению </w:t>
      </w:r>
      <w:proofErr w:type="gramStart"/>
      <w:r w:rsidRPr="00D23F62">
        <w:rPr>
          <w:rFonts w:ascii="Times New Roman" w:hAnsi="Times New Roman"/>
          <w:sz w:val="28"/>
        </w:rPr>
        <w:t>имуществом</w:t>
      </w:r>
      <w:proofErr w:type="gramEnd"/>
      <w:r w:rsidRPr="00D23F62">
        <w:rPr>
          <w:rFonts w:ascii="Times New Roman" w:hAnsi="Times New Roman"/>
          <w:sz w:val="28"/>
        </w:rPr>
        <w:t xml:space="preserve"> ЗАТО Озерный сформирован перечень муниципального имущества  для поддержки  малого и среднего предпринимательства, в который включено 14  нежилых помещений общей площадью 949 кв.м. </w:t>
      </w:r>
    </w:p>
    <w:p w:rsidR="00997E36" w:rsidRPr="00D23F62" w:rsidRDefault="00997E36" w:rsidP="00997E36">
      <w:pPr>
        <w:pStyle w:val="ConsPlusNormal"/>
        <w:widowControl/>
        <w:ind w:firstLine="539"/>
        <w:jc w:val="both"/>
        <w:rPr>
          <w:rFonts w:ascii="Times New Roman" w:hAnsi="Times New Roman" w:cs="Times New Roman"/>
          <w:sz w:val="28"/>
          <w:szCs w:val="28"/>
        </w:rPr>
      </w:pPr>
    </w:p>
    <w:p w:rsidR="00997E36" w:rsidRPr="00D23F62" w:rsidRDefault="00997E36" w:rsidP="00997E36">
      <w:pPr>
        <w:pStyle w:val="ConsPlusNormal"/>
        <w:widowControl/>
        <w:ind w:firstLine="708"/>
        <w:jc w:val="both"/>
        <w:rPr>
          <w:rFonts w:ascii="Times New Roman" w:hAnsi="Times New Roman" w:cs="Times New Roman"/>
          <w:sz w:val="28"/>
          <w:szCs w:val="28"/>
        </w:rPr>
      </w:pPr>
      <w:r w:rsidRPr="00D23F62">
        <w:rPr>
          <w:rFonts w:ascii="Times New Roman" w:hAnsi="Times New Roman" w:cs="Times New Roman"/>
          <w:sz w:val="28"/>
          <w:szCs w:val="28"/>
        </w:rPr>
        <w:t xml:space="preserve"> Межведомственной комиссией по рассмотрению вопросов о переводе жилых помещений в нежилые  и нежилых помещений в жилые  и согласованию переустройства и перепланировки помещений  в многоквартирных жилых домах на </w:t>
      </w:r>
      <w:proofErr w:type="gramStart"/>
      <w:r w:rsidRPr="00D23F62">
        <w:rPr>
          <w:rFonts w:ascii="Times New Roman" w:hAnsi="Times New Roman" w:cs="Times New Roman"/>
          <w:sz w:val="28"/>
          <w:szCs w:val="28"/>
        </w:rPr>
        <w:t>территории</w:t>
      </w:r>
      <w:proofErr w:type="gramEnd"/>
      <w:r w:rsidRPr="00D23F62">
        <w:rPr>
          <w:rFonts w:ascii="Times New Roman" w:hAnsi="Times New Roman" w:cs="Times New Roman"/>
          <w:sz w:val="28"/>
          <w:szCs w:val="28"/>
        </w:rPr>
        <w:t xml:space="preserve">  ЗАТО Озерный осуществляется  перевод  жилых помещений, расположенных на первых этажах зданий, в нежилые для последующего их использования   предпринимателями по</w:t>
      </w:r>
      <w:r>
        <w:rPr>
          <w:rFonts w:ascii="Times New Roman" w:hAnsi="Times New Roman" w:cs="Times New Roman"/>
          <w:sz w:val="28"/>
          <w:szCs w:val="28"/>
        </w:rPr>
        <w:t>д</w:t>
      </w:r>
      <w:r w:rsidRPr="00D23F62">
        <w:rPr>
          <w:rFonts w:ascii="Times New Roman" w:hAnsi="Times New Roman" w:cs="Times New Roman"/>
          <w:sz w:val="28"/>
          <w:szCs w:val="28"/>
        </w:rPr>
        <w:t xml:space="preserve"> магазины розничной торговли и предприятия по оказанию услуг населению (2008-2011 гг.- 20 помещений).</w:t>
      </w:r>
    </w:p>
    <w:p w:rsidR="00997E36" w:rsidRPr="00D23F62" w:rsidRDefault="00997E36" w:rsidP="00997E36">
      <w:pPr>
        <w:pStyle w:val="ConsPlusNormal"/>
        <w:widowControl/>
        <w:ind w:firstLine="708"/>
        <w:jc w:val="both"/>
        <w:rPr>
          <w:rFonts w:ascii="Times New Roman" w:hAnsi="Times New Roman" w:cs="Times New Roman"/>
          <w:sz w:val="28"/>
          <w:szCs w:val="28"/>
        </w:rPr>
      </w:pPr>
    </w:p>
    <w:p w:rsidR="00997E36" w:rsidRPr="00D23F62" w:rsidRDefault="00997E36" w:rsidP="00997E36">
      <w:pPr>
        <w:pStyle w:val="ConsPlusNormal"/>
        <w:widowControl/>
        <w:ind w:firstLine="708"/>
        <w:jc w:val="both"/>
        <w:rPr>
          <w:rFonts w:ascii="Times New Roman" w:hAnsi="Times New Roman" w:cs="Times New Roman"/>
          <w:sz w:val="28"/>
          <w:szCs w:val="28"/>
        </w:rPr>
      </w:pPr>
      <w:r w:rsidRPr="00D23F62">
        <w:rPr>
          <w:rFonts w:ascii="Times New Roman" w:hAnsi="Times New Roman" w:cs="Times New Roman"/>
          <w:sz w:val="28"/>
          <w:szCs w:val="28"/>
        </w:rPr>
        <w:t xml:space="preserve">В 2009 году утверждены Правила землепользования и </w:t>
      </w:r>
      <w:proofErr w:type="gramStart"/>
      <w:r w:rsidRPr="00D23F62">
        <w:rPr>
          <w:rFonts w:ascii="Times New Roman" w:hAnsi="Times New Roman" w:cs="Times New Roman"/>
          <w:sz w:val="28"/>
          <w:szCs w:val="28"/>
        </w:rPr>
        <w:t>застройки</w:t>
      </w:r>
      <w:proofErr w:type="gramEnd"/>
      <w:r w:rsidRPr="00D23F62">
        <w:rPr>
          <w:rFonts w:ascii="Times New Roman" w:hAnsi="Times New Roman" w:cs="Times New Roman"/>
          <w:sz w:val="28"/>
          <w:szCs w:val="28"/>
        </w:rPr>
        <w:t xml:space="preserve"> ЗАТО Озерный Тверской области. Данные правила разработаны с целью  обеспечения  прав и законных интересов физических и юридических лиц, правообладателей земельных участков и объектов капитального строительства, а также  создания условий  для привлечения инвестиций, в том </w:t>
      </w:r>
      <w:r w:rsidRPr="00D23F62">
        <w:rPr>
          <w:rFonts w:ascii="Times New Roman" w:hAnsi="Times New Roman" w:cs="Times New Roman"/>
          <w:sz w:val="28"/>
          <w:szCs w:val="28"/>
        </w:rPr>
        <w:lastRenderedPageBreak/>
        <w:t xml:space="preserve">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Инспекцией ГАСН </w:t>
      </w:r>
      <w:proofErr w:type="gramStart"/>
      <w:r w:rsidRPr="00D23F62">
        <w:rPr>
          <w:rFonts w:ascii="Times New Roman" w:hAnsi="Times New Roman" w:cs="Times New Roman"/>
          <w:sz w:val="28"/>
          <w:szCs w:val="28"/>
        </w:rPr>
        <w:t>администрации</w:t>
      </w:r>
      <w:proofErr w:type="gramEnd"/>
      <w:r w:rsidRPr="00D23F62">
        <w:rPr>
          <w:rFonts w:ascii="Times New Roman" w:hAnsi="Times New Roman" w:cs="Times New Roman"/>
          <w:sz w:val="28"/>
          <w:szCs w:val="28"/>
        </w:rPr>
        <w:t xml:space="preserve"> ЗАТО Озерный в 2011 г. выдано индивидуальному предпринимателю Е.М. </w:t>
      </w:r>
      <w:proofErr w:type="spellStart"/>
      <w:r w:rsidRPr="00D23F62">
        <w:rPr>
          <w:rFonts w:ascii="Times New Roman" w:hAnsi="Times New Roman" w:cs="Times New Roman"/>
          <w:sz w:val="28"/>
          <w:szCs w:val="28"/>
        </w:rPr>
        <w:t>Зензерову</w:t>
      </w:r>
      <w:proofErr w:type="spellEnd"/>
      <w:r w:rsidRPr="00D23F62">
        <w:rPr>
          <w:rFonts w:ascii="Times New Roman" w:hAnsi="Times New Roman" w:cs="Times New Roman"/>
          <w:sz w:val="28"/>
          <w:szCs w:val="28"/>
        </w:rPr>
        <w:t xml:space="preserve"> разрешение на ввод в эксплуатацию здания магазина. </w:t>
      </w:r>
    </w:p>
    <w:p w:rsidR="00997E36" w:rsidRPr="00D23F62" w:rsidRDefault="00997E36" w:rsidP="00997E36">
      <w:pPr>
        <w:pStyle w:val="ConsPlusNormal"/>
        <w:widowControl/>
        <w:ind w:firstLine="708"/>
        <w:jc w:val="both"/>
        <w:rPr>
          <w:rFonts w:ascii="Times New Roman" w:hAnsi="Times New Roman" w:cs="Times New Roman"/>
          <w:sz w:val="28"/>
          <w:szCs w:val="28"/>
        </w:rPr>
      </w:pPr>
    </w:p>
    <w:p w:rsidR="00997E36" w:rsidRPr="00D23F62" w:rsidRDefault="00997E36" w:rsidP="00997E36">
      <w:pPr>
        <w:pStyle w:val="ConsPlusNormal"/>
        <w:widowControl/>
        <w:ind w:firstLine="708"/>
        <w:jc w:val="both"/>
        <w:rPr>
          <w:rFonts w:ascii="Times New Roman" w:hAnsi="Times New Roman" w:cs="Times New Roman"/>
          <w:sz w:val="28"/>
          <w:szCs w:val="28"/>
        </w:rPr>
      </w:pPr>
      <w:r w:rsidRPr="00D23F62">
        <w:rPr>
          <w:rFonts w:ascii="Times New Roman" w:hAnsi="Times New Roman" w:cs="Times New Roman"/>
          <w:sz w:val="28"/>
          <w:szCs w:val="28"/>
        </w:rPr>
        <w:t xml:space="preserve">Отделом по строительству и ЖКХ  </w:t>
      </w:r>
      <w:proofErr w:type="gramStart"/>
      <w:r w:rsidRPr="00D23F62">
        <w:rPr>
          <w:rFonts w:ascii="Times New Roman" w:hAnsi="Times New Roman" w:cs="Times New Roman"/>
          <w:sz w:val="28"/>
          <w:szCs w:val="28"/>
        </w:rPr>
        <w:t>администрации</w:t>
      </w:r>
      <w:proofErr w:type="gramEnd"/>
      <w:r w:rsidRPr="00D23F62">
        <w:rPr>
          <w:rFonts w:ascii="Times New Roman" w:hAnsi="Times New Roman" w:cs="Times New Roman"/>
          <w:sz w:val="28"/>
          <w:szCs w:val="28"/>
        </w:rPr>
        <w:t xml:space="preserve"> ЗАТО Озерный  создана система информационного обеспечения  градостроительной деятельности (на бумажных носителях). Информация  является  открытой и общедоступной  для субъектов малого и среднего предпринимательства, желающих осуществлять  градостроительную деятельность  на </w:t>
      </w:r>
      <w:proofErr w:type="gramStart"/>
      <w:r w:rsidRPr="00D23F62">
        <w:rPr>
          <w:rFonts w:ascii="Times New Roman" w:hAnsi="Times New Roman" w:cs="Times New Roman"/>
          <w:sz w:val="28"/>
          <w:szCs w:val="28"/>
        </w:rPr>
        <w:t>территории</w:t>
      </w:r>
      <w:proofErr w:type="gramEnd"/>
      <w:r w:rsidRPr="00D23F62">
        <w:rPr>
          <w:rFonts w:ascii="Times New Roman" w:hAnsi="Times New Roman" w:cs="Times New Roman"/>
          <w:sz w:val="28"/>
          <w:szCs w:val="28"/>
        </w:rPr>
        <w:t xml:space="preserve"> ЗАТО Озерный. Специалистами отдела постоянно оказывается  консультативная  помощь по вопросам градостроительства. </w:t>
      </w:r>
    </w:p>
    <w:p w:rsidR="00997E36" w:rsidRPr="00D23F62" w:rsidRDefault="00997E36" w:rsidP="00997E36">
      <w:pPr>
        <w:pStyle w:val="ConsPlusNormal"/>
        <w:widowControl/>
        <w:ind w:firstLine="0"/>
        <w:jc w:val="both"/>
        <w:rPr>
          <w:rFonts w:ascii="Times New Roman" w:hAnsi="Times New Roman"/>
          <w:sz w:val="28"/>
          <w:szCs w:val="28"/>
        </w:rPr>
      </w:pPr>
    </w:p>
    <w:p w:rsidR="00997E36" w:rsidRPr="00D23F62" w:rsidRDefault="00997E36" w:rsidP="00997E36">
      <w:pPr>
        <w:pStyle w:val="ConsPlusNormal"/>
        <w:widowControl/>
        <w:ind w:firstLine="0"/>
        <w:jc w:val="both"/>
        <w:rPr>
          <w:rFonts w:ascii="Times New Roman" w:hAnsi="Times New Roman"/>
          <w:b/>
          <w:sz w:val="28"/>
          <w:szCs w:val="28"/>
        </w:rPr>
      </w:pPr>
      <w:r w:rsidRPr="00D23F62">
        <w:rPr>
          <w:rFonts w:ascii="Times New Roman" w:hAnsi="Times New Roman"/>
          <w:sz w:val="28"/>
          <w:szCs w:val="28"/>
        </w:rPr>
        <w:t>-</w:t>
      </w:r>
      <w:r w:rsidRPr="00D23F62">
        <w:rPr>
          <w:rFonts w:ascii="Times New Roman" w:hAnsi="Times New Roman"/>
          <w:b/>
          <w:sz w:val="28"/>
          <w:szCs w:val="28"/>
        </w:rPr>
        <w:t xml:space="preserve"> содействие развитию организаций, образующих инфраструктуру поддержки субъектов малого и среднего предпринимательства. Консультационная и информационная поддержка субъектов малого и среднего предпринимательства;</w:t>
      </w:r>
    </w:p>
    <w:p w:rsidR="00997E36" w:rsidRPr="00D23F62" w:rsidRDefault="00997E36" w:rsidP="00997E36">
      <w:pPr>
        <w:pStyle w:val="ConsPlusNormal"/>
        <w:widowControl/>
        <w:ind w:firstLine="0"/>
        <w:jc w:val="both"/>
        <w:rPr>
          <w:rFonts w:ascii="Times New Roman" w:hAnsi="Times New Roman"/>
          <w:b/>
          <w:sz w:val="28"/>
          <w:szCs w:val="28"/>
        </w:rPr>
      </w:pPr>
    </w:p>
    <w:p w:rsidR="00997E36" w:rsidRPr="00D23F62" w:rsidRDefault="00997E36" w:rsidP="00997E36">
      <w:pPr>
        <w:jc w:val="both"/>
        <w:rPr>
          <w:sz w:val="28"/>
          <w:szCs w:val="28"/>
        </w:rPr>
      </w:pPr>
      <w:r w:rsidRPr="00D23F62">
        <w:rPr>
          <w:sz w:val="28"/>
          <w:szCs w:val="28"/>
        </w:rPr>
        <w:t xml:space="preserve">          С 2009 г. на </w:t>
      </w:r>
      <w:proofErr w:type="gramStart"/>
      <w:r w:rsidRPr="00D23F62">
        <w:rPr>
          <w:sz w:val="28"/>
          <w:szCs w:val="28"/>
        </w:rPr>
        <w:t>территории</w:t>
      </w:r>
      <w:proofErr w:type="gramEnd"/>
      <w:r w:rsidRPr="00D23F62">
        <w:rPr>
          <w:sz w:val="28"/>
          <w:szCs w:val="28"/>
        </w:rPr>
        <w:t xml:space="preserve"> ЗАТО Озерный  работает Центр деловой информации муниципального учреждения «Библиотека», расположенный по адресу: ЗАТО </w:t>
      </w:r>
      <w:proofErr w:type="gramStart"/>
      <w:r w:rsidRPr="00D23F62">
        <w:rPr>
          <w:sz w:val="28"/>
          <w:szCs w:val="28"/>
        </w:rPr>
        <w:t>Озерный</w:t>
      </w:r>
      <w:proofErr w:type="gramEnd"/>
      <w:r w:rsidRPr="00D23F62">
        <w:rPr>
          <w:sz w:val="28"/>
          <w:szCs w:val="28"/>
        </w:rPr>
        <w:t>, ул. Победы, д. 2. Основной целью  Центра деловой информации является обеспечение  оперативной деловой информацией пользователей библиотеки: читателей библиотеки, а также предприятий (учреждений), коммерческих структур и частных лиц. Содержание работы Центра деловой информации:</w:t>
      </w:r>
    </w:p>
    <w:p w:rsidR="00997E36" w:rsidRPr="00D23F62" w:rsidRDefault="00997E36" w:rsidP="00997E36">
      <w:pPr>
        <w:jc w:val="both"/>
        <w:rPr>
          <w:sz w:val="28"/>
          <w:szCs w:val="28"/>
        </w:rPr>
      </w:pPr>
      <w:r w:rsidRPr="00D23F62">
        <w:rPr>
          <w:sz w:val="28"/>
          <w:szCs w:val="28"/>
        </w:rPr>
        <w:t>1. Информационное обслуживание:</w:t>
      </w:r>
    </w:p>
    <w:p w:rsidR="00997E36" w:rsidRPr="00D23F62" w:rsidRDefault="00997E36" w:rsidP="00997E36">
      <w:pPr>
        <w:jc w:val="both"/>
        <w:rPr>
          <w:sz w:val="28"/>
          <w:szCs w:val="28"/>
        </w:rPr>
      </w:pPr>
      <w:r w:rsidRPr="00D23F62">
        <w:rPr>
          <w:sz w:val="28"/>
          <w:szCs w:val="28"/>
        </w:rPr>
        <w:t>- осуществление дифференцированного обслуживания пользователей, предоставление им фондов и информационных ресурсов Центра, выполнение тематических и фактографических справок, списков документов и другие виды информационных услуг по запросам;</w:t>
      </w:r>
    </w:p>
    <w:p w:rsidR="00997E36" w:rsidRPr="00D23F62" w:rsidRDefault="00997E36" w:rsidP="00997E36">
      <w:pPr>
        <w:jc w:val="both"/>
        <w:rPr>
          <w:sz w:val="28"/>
          <w:szCs w:val="28"/>
        </w:rPr>
      </w:pPr>
      <w:r w:rsidRPr="00D23F62">
        <w:rPr>
          <w:sz w:val="28"/>
          <w:szCs w:val="28"/>
        </w:rPr>
        <w:t>- организация работы по своему направлению с предприятиями и учреждениями на договорной основе;</w:t>
      </w:r>
    </w:p>
    <w:p w:rsidR="00997E36" w:rsidRPr="00D23F62" w:rsidRDefault="00997E36" w:rsidP="00997E36">
      <w:pPr>
        <w:jc w:val="both"/>
        <w:rPr>
          <w:sz w:val="28"/>
          <w:szCs w:val="28"/>
        </w:rPr>
      </w:pPr>
      <w:r w:rsidRPr="00D23F62">
        <w:rPr>
          <w:sz w:val="28"/>
          <w:szCs w:val="28"/>
        </w:rPr>
        <w:t>- организация тематических досье, выставок, Дней информации, Дней специалиста, экскурсий и целевых занятий;</w:t>
      </w:r>
    </w:p>
    <w:p w:rsidR="00997E36" w:rsidRPr="00D23F62" w:rsidRDefault="00997E36" w:rsidP="00997E36">
      <w:pPr>
        <w:jc w:val="both"/>
        <w:rPr>
          <w:sz w:val="28"/>
          <w:szCs w:val="28"/>
        </w:rPr>
      </w:pPr>
      <w:r w:rsidRPr="00D23F62">
        <w:rPr>
          <w:sz w:val="28"/>
          <w:szCs w:val="28"/>
        </w:rPr>
        <w:t>- ведение статистического учета и анализа проделанной работы.</w:t>
      </w:r>
    </w:p>
    <w:p w:rsidR="00997E36" w:rsidRPr="00D23F62" w:rsidRDefault="00997E36" w:rsidP="00997E36">
      <w:pPr>
        <w:jc w:val="both"/>
        <w:rPr>
          <w:sz w:val="28"/>
          <w:szCs w:val="28"/>
        </w:rPr>
      </w:pPr>
      <w:r w:rsidRPr="00D23F62">
        <w:rPr>
          <w:sz w:val="28"/>
          <w:szCs w:val="28"/>
        </w:rPr>
        <w:t>2. Информационное консультирование.</w:t>
      </w:r>
    </w:p>
    <w:p w:rsidR="00997E36" w:rsidRPr="00D23F62" w:rsidRDefault="00997E36" w:rsidP="00997E36">
      <w:pPr>
        <w:jc w:val="both"/>
        <w:rPr>
          <w:sz w:val="28"/>
          <w:szCs w:val="28"/>
        </w:rPr>
      </w:pPr>
      <w:r w:rsidRPr="00D23F62">
        <w:rPr>
          <w:sz w:val="28"/>
          <w:szCs w:val="28"/>
        </w:rPr>
        <w:t>3. Предоставление стандартно-офисных и сервисных услуг.</w:t>
      </w:r>
    </w:p>
    <w:p w:rsidR="00997E36" w:rsidRPr="00D23F62" w:rsidRDefault="00997E36" w:rsidP="00997E36">
      <w:pPr>
        <w:jc w:val="both"/>
        <w:rPr>
          <w:sz w:val="28"/>
          <w:szCs w:val="28"/>
        </w:rPr>
      </w:pPr>
      <w:r w:rsidRPr="00D23F62">
        <w:rPr>
          <w:sz w:val="28"/>
          <w:szCs w:val="28"/>
        </w:rPr>
        <w:t>4. Проведение исследований и участие в научной работе библиотеки в рамках своей компетенции, изучение информационных запросов и информационных потребностей пользователей, совершенствование форм и методов обслуживания.</w:t>
      </w:r>
    </w:p>
    <w:p w:rsidR="00997E36" w:rsidRPr="00D23F62" w:rsidRDefault="00997E36" w:rsidP="00997E36">
      <w:pPr>
        <w:ind w:firstLine="708"/>
        <w:jc w:val="both"/>
        <w:rPr>
          <w:sz w:val="28"/>
          <w:szCs w:val="28"/>
        </w:rPr>
      </w:pPr>
      <w:r w:rsidRPr="00D23F62">
        <w:rPr>
          <w:sz w:val="28"/>
          <w:szCs w:val="28"/>
        </w:rPr>
        <w:t xml:space="preserve">Центр сотрудничает с </w:t>
      </w:r>
      <w:proofErr w:type="gramStart"/>
      <w:r w:rsidRPr="00D23F62">
        <w:rPr>
          <w:sz w:val="28"/>
          <w:szCs w:val="28"/>
        </w:rPr>
        <w:t>администрацией</w:t>
      </w:r>
      <w:proofErr w:type="gramEnd"/>
      <w:r w:rsidRPr="00D23F62">
        <w:rPr>
          <w:sz w:val="28"/>
          <w:szCs w:val="28"/>
        </w:rPr>
        <w:t xml:space="preserve"> ЗАТО Озерный, координационным советом по вопросам предпринимательства, деловым информационным центром библиотеки им. А.М. Горького</w:t>
      </w:r>
      <w:r>
        <w:rPr>
          <w:sz w:val="28"/>
          <w:szCs w:val="28"/>
        </w:rPr>
        <w:t xml:space="preserve"> города Твери</w:t>
      </w:r>
      <w:r w:rsidRPr="00D23F62">
        <w:rPr>
          <w:sz w:val="28"/>
          <w:szCs w:val="28"/>
        </w:rPr>
        <w:t xml:space="preserve">. </w:t>
      </w:r>
      <w:r w:rsidRPr="00D23F62">
        <w:rPr>
          <w:sz w:val="28"/>
          <w:szCs w:val="28"/>
        </w:rPr>
        <w:lastRenderedPageBreak/>
        <w:t xml:space="preserve">Оборудован Центр деловой информации  за счет субсидии  из областного фонда </w:t>
      </w:r>
      <w:proofErr w:type="spellStart"/>
      <w:r w:rsidRPr="00D23F62">
        <w:rPr>
          <w:sz w:val="28"/>
          <w:szCs w:val="28"/>
        </w:rPr>
        <w:t>софинансирования</w:t>
      </w:r>
      <w:proofErr w:type="spellEnd"/>
      <w:r w:rsidRPr="00D23F62">
        <w:rPr>
          <w:sz w:val="28"/>
          <w:szCs w:val="28"/>
        </w:rPr>
        <w:t xml:space="preserve"> расходов на реализацию расходных обязательств муниципальных образований Тверской области по поддержке  развития малого и среднего предпринимательства в Тверской области, а также средств местного бюджета. Центром проведено анкетирование субъектов малого и среднего </w:t>
      </w:r>
      <w:proofErr w:type="gramStart"/>
      <w:r w:rsidRPr="00D23F62">
        <w:rPr>
          <w:sz w:val="28"/>
          <w:szCs w:val="28"/>
        </w:rPr>
        <w:t>предпринимательства</w:t>
      </w:r>
      <w:proofErr w:type="gramEnd"/>
      <w:r w:rsidRPr="00D23F62">
        <w:rPr>
          <w:sz w:val="28"/>
          <w:szCs w:val="28"/>
        </w:rPr>
        <w:t xml:space="preserve"> ЗАТО Озерный с целью выявления проблем в решении которых может оказать помощь Центр деловой информации МУ «Библиотека». За отчетный период Центр посетило 82 чел. Работниками     МУ «Библиотека» оказано информационных услуг по запросам - 75. Ежемесячно по электронной почте  субъектам малого и среднего </w:t>
      </w:r>
      <w:proofErr w:type="gramStart"/>
      <w:r w:rsidRPr="00D23F62">
        <w:rPr>
          <w:sz w:val="28"/>
          <w:szCs w:val="28"/>
        </w:rPr>
        <w:t>предпринимательства</w:t>
      </w:r>
      <w:proofErr w:type="gramEnd"/>
      <w:r w:rsidRPr="00D23F62">
        <w:rPr>
          <w:sz w:val="28"/>
          <w:szCs w:val="28"/>
        </w:rPr>
        <w:t xml:space="preserve"> ЗАТО Озерный (кто предоставил электронные адреса) рассылается «График работы «горячей линии для предпринимателей». Субъектам малого предпринимательства также ежемесячно доставляется  график консультаций  Тверского  областного отделения общественной организации «Опора России» персонально (работник МУ «Библиотека»  посещает рынок, объекты предпринимательской деятельности). Центром систематически публикуются статьи по проблемам предпринимательства в  местной газете «Дни Озерного».</w:t>
      </w:r>
    </w:p>
    <w:p w:rsidR="00997E36" w:rsidRPr="00D23F62" w:rsidRDefault="00997E36" w:rsidP="00997E36">
      <w:pPr>
        <w:pStyle w:val="ConsPlusNormal"/>
        <w:widowControl/>
        <w:ind w:firstLine="708"/>
        <w:jc w:val="both"/>
        <w:rPr>
          <w:rFonts w:ascii="Times New Roman" w:hAnsi="Times New Roman" w:cs="Times New Roman"/>
          <w:sz w:val="28"/>
          <w:szCs w:val="28"/>
        </w:rPr>
      </w:pPr>
      <w:r w:rsidRPr="00D23F62">
        <w:rPr>
          <w:rFonts w:ascii="Times New Roman" w:hAnsi="Times New Roman" w:cs="Times New Roman"/>
          <w:sz w:val="28"/>
          <w:szCs w:val="28"/>
        </w:rPr>
        <w:t xml:space="preserve">В 2011 году  Компанией </w:t>
      </w:r>
      <w:proofErr w:type="spellStart"/>
      <w:r w:rsidRPr="00D23F62">
        <w:rPr>
          <w:rFonts w:ascii="Times New Roman" w:hAnsi="Times New Roman" w:cs="Times New Roman"/>
          <w:sz w:val="28"/>
          <w:szCs w:val="28"/>
        </w:rPr>
        <w:t>ЮБи</w:t>
      </w:r>
      <w:proofErr w:type="spellEnd"/>
      <w:r w:rsidRPr="00D23F62">
        <w:rPr>
          <w:rFonts w:ascii="Times New Roman" w:hAnsi="Times New Roman" w:cs="Times New Roman"/>
          <w:sz w:val="28"/>
          <w:szCs w:val="28"/>
        </w:rPr>
        <w:t xml:space="preserve"> </w:t>
      </w:r>
      <w:proofErr w:type="spellStart"/>
      <w:r w:rsidRPr="00D23F62">
        <w:rPr>
          <w:rFonts w:ascii="Times New Roman" w:hAnsi="Times New Roman" w:cs="Times New Roman"/>
          <w:sz w:val="28"/>
          <w:szCs w:val="28"/>
        </w:rPr>
        <w:t>Кей</w:t>
      </w:r>
      <w:proofErr w:type="spellEnd"/>
      <w:r w:rsidRPr="00D23F62">
        <w:rPr>
          <w:rFonts w:ascii="Times New Roman" w:hAnsi="Times New Roman" w:cs="Times New Roman"/>
          <w:sz w:val="28"/>
          <w:szCs w:val="28"/>
        </w:rPr>
        <w:t xml:space="preserve"> групп</w:t>
      </w:r>
      <w:r w:rsidRPr="00D23F62">
        <w:rPr>
          <w:rFonts w:ascii="Times New Roman" w:hAnsi="Times New Roman" w:cs="Times New Roman"/>
          <w:b/>
          <w:sz w:val="28"/>
          <w:szCs w:val="28"/>
        </w:rPr>
        <w:t xml:space="preserve"> (</w:t>
      </w:r>
      <w:r w:rsidRPr="00D23F62">
        <w:rPr>
          <w:rFonts w:ascii="Times New Roman" w:hAnsi="Times New Roman" w:cs="Times New Roman"/>
          <w:sz w:val="28"/>
          <w:szCs w:val="28"/>
        </w:rPr>
        <w:t xml:space="preserve">г. Тверь) для предпринимателей среднего и малого </w:t>
      </w:r>
      <w:proofErr w:type="gramStart"/>
      <w:r w:rsidRPr="00D23F62">
        <w:rPr>
          <w:rFonts w:ascii="Times New Roman" w:hAnsi="Times New Roman" w:cs="Times New Roman"/>
          <w:sz w:val="28"/>
          <w:szCs w:val="28"/>
        </w:rPr>
        <w:t>бизнеса</w:t>
      </w:r>
      <w:proofErr w:type="gramEnd"/>
      <w:r w:rsidRPr="00D23F62">
        <w:rPr>
          <w:rFonts w:ascii="Times New Roman" w:hAnsi="Times New Roman" w:cs="Times New Roman"/>
          <w:sz w:val="28"/>
          <w:szCs w:val="28"/>
        </w:rPr>
        <w:t xml:space="preserve"> ЗАТО Озерный проведен  ряд семинаров по следующим темам: «Технология эффективности продаж», «Маркетинг развития бизнеса» и «Правовая школа знаний: финансы».</w:t>
      </w:r>
    </w:p>
    <w:p w:rsidR="00997E36" w:rsidRDefault="00997E36" w:rsidP="00997E36">
      <w:pPr>
        <w:ind w:firstLine="708"/>
        <w:jc w:val="both"/>
        <w:rPr>
          <w:sz w:val="28"/>
          <w:szCs w:val="28"/>
        </w:rPr>
      </w:pPr>
    </w:p>
    <w:p w:rsidR="00997E36" w:rsidRPr="00D23F62" w:rsidRDefault="00997E36" w:rsidP="00997E36">
      <w:pPr>
        <w:ind w:firstLine="708"/>
        <w:jc w:val="both"/>
        <w:rPr>
          <w:sz w:val="28"/>
          <w:szCs w:val="28"/>
        </w:rPr>
      </w:pPr>
    </w:p>
    <w:p w:rsidR="00997E36" w:rsidRPr="00D23F62" w:rsidRDefault="00997E36" w:rsidP="00997E36">
      <w:pPr>
        <w:pStyle w:val="ConsPlusNormal"/>
        <w:widowControl/>
        <w:ind w:firstLine="0"/>
        <w:jc w:val="both"/>
        <w:rPr>
          <w:rFonts w:ascii="Times New Roman" w:hAnsi="Times New Roman"/>
          <w:b/>
          <w:sz w:val="28"/>
          <w:szCs w:val="28"/>
        </w:rPr>
      </w:pPr>
      <w:r w:rsidRPr="00D23F62">
        <w:rPr>
          <w:rFonts w:ascii="Times New Roman" w:hAnsi="Times New Roman"/>
          <w:sz w:val="28"/>
          <w:szCs w:val="28"/>
        </w:rPr>
        <w:t>-</w:t>
      </w:r>
      <w:r w:rsidRPr="00D23F62">
        <w:rPr>
          <w:rFonts w:ascii="Times New Roman" w:hAnsi="Times New Roman"/>
          <w:b/>
          <w:sz w:val="28"/>
          <w:szCs w:val="28"/>
        </w:rPr>
        <w:t xml:space="preserve"> пропаганда и популяризация предпринимательской деятельности;</w:t>
      </w:r>
    </w:p>
    <w:p w:rsidR="00997E36" w:rsidRPr="00D23F62" w:rsidRDefault="00997E36" w:rsidP="00997E36">
      <w:pPr>
        <w:pStyle w:val="ConsPlusNormal"/>
        <w:widowControl/>
        <w:ind w:firstLine="0"/>
        <w:jc w:val="both"/>
        <w:rPr>
          <w:rFonts w:ascii="Times New Roman" w:hAnsi="Times New Roman"/>
          <w:b/>
          <w:sz w:val="28"/>
          <w:szCs w:val="28"/>
        </w:rPr>
      </w:pPr>
    </w:p>
    <w:p w:rsidR="00997E36" w:rsidRPr="00D23F62" w:rsidRDefault="00997E36" w:rsidP="00997E36">
      <w:pPr>
        <w:pStyle w:val="ConsPlusNormal"/>
        <w:widowControl/>
        <w:ind w:firstLine="0"/>
        <w:jc w:val="both"/>
        <w:rPr>
          <w:rFonts w:ascii="Times New Roman" w:hAnsi="Times New Roman"/>
          <w:sz w:val="28"/>
          <w:szCs w:val="28"/>
        </w:rPr>
      </w:pPr>
      <w:r w:rsidRPr="00D23F62">
        <w:rPr>
          <w:rFonts w:ascii="Times New Roman" w:hAnsi="Times New Roman"/>
          <w:sz w:val="28"/>
          <w:szCs w:val="28"/>
        </w:rPr>
        <w:tab/>
        <w:t xml:space="preserve">В средствах массовой </w:t>
      </w:r>
      <w:proofErr w:type="gramStart"/>
      <w:r w:rsidRPr="00D23F62">
        <w:rPr>
          <w:rFonts w:ascii="Times New Roman" w:hAnsi="Times New Roman"/>
          <w:sz w:val="28"/>
          <w:szCs w:val="28"/>
        </w:rPr>
        <w:t>информации</w:t>
      </w:r>
      <w:proofErr w:type="gramEnd"/>
      <w:r w:rsidRPr="00D23F62">
        <w:rPr>
          <w:rFonts w:ascii="Times New Roman" w:hAnsi="Times New Roman"/>
          <w:sz w:val="28"/>
          <w:szCs w:val="28"/>
        </w:rPr>
        <w:t xml:space="preserve"> ЗАТО Озерный (АНО «Редакция газеты «Дни Озерного», МАУ «</w:t>
      </w:r>
      <w:proofErr w:type="spellStart"/>
      <w:r w:rsidRPr="00D23F62">
        <w:rPr>
          <w:rFonts w:ascii="Times New Roman" w:hAnsi="Times New Roman"/>
          <w:sz w:val="28"/>
          <w:szCs w:val="28"/>
        </w:rPr>
        <w:t>ИнКомсеть</w:t>
      </w:r>
      <w:proofErr w:type="spellEnd"/>
      <w:r w:rsidRPr="00D23F62">
        <w:rPr>
          <w:rFonts w:ascii="Times New Roman" w:hAnsi="Times New Roman"/>
          <w:sz w:val="28"/>
          <w:szCs w:val="28"/>
        </w:rPr>
        <w:t>») освещаются тематические публикации о поддержке предпринимательства, деятельности Центра деловой информации, достижениях наиболее успешных предпринимателей ЗАТО с целью популяризации предпринимательства  в ЗАТО Озерный, повышения заинтересованности населения в занятии предпринимательством.</w:t>
      </w:r>
    </w:p>
    <w:p w:rsidR="00997E36" w:rsidRPr="00D23F62" w:rsidRDefault="00997E36" w:rsidP="00997E36">
      <w:pPr>
        <w:pStyle w:val="ConsPlusNormal"/>
        <w:widowControl/>
        <w:ind w:firstLine="0"/>
        <w:jc w:val="both"/>
        <w:rPr>
          <w:rFonts w:ascii="Times New Roman" w:hAnsi="Times New Roman" w:cs="Times New Roman"/>
          <w:sz w:val="28"/>
          <w:szCs w:val="28"/>
        </w:rPr>
      </w:pPr>
      <w:r w:rsidRPr="00D23F62">
        <w:rPr>
          <w:rFonts w:ascii="Times New Roman" w:hAnsi="Times New Roman"/>
          <w:b/>
          <w:sz w:val="28"/>
          <w:szCs w:val="28"/>
        </w:rPr>
        <w:tab/>
      </w:r>
    </w:p>
    <w:p w:rsidR="00997E36" w:rsidRPr="00D23F62" w:rsidRDefault="00997E36" w:rsidP="00997E36">
      <w:pPr>
        <w:pStyle w:val="ConsPlusNormal"/>
        <w:widowControl/>
        <w:ind w:firstLine="0"/>
        <w:jc w:val="both"/>
        <w:rPr>
          <w:rFonts w:ascii="Times New Roman" w:hAnsi="Times New Roman" w:cs="Times New Roman"/>
          <w:sz w:val="28"/>
          <w:szCs w:val="28"/>
        </w:rPr>
      </w:pPr>
      <w:r w:rsidRPr="00D23F62">
        <w:rPr>
          <w:rFonts w:ascii="Times New Roman" w:hAnsi="Times New Roman" w:cs="Times New Roman"/>
          <w:b/>
          <w:sz w:val="28"/>
          <w:szCs w:val="28"/>
        </w:rPr>
        <w:tab/>
      </w:r>
      <w:r w:rsidRPr="00D23F62">
        <w:rPr>
          <w:rFonts w:ascii="Times New Roman" w:hAnsi="Times New Roman" w:cs="Times New Roman"/>
          <w:sz w:val="28"/>
          <w:szCs w:val="28"/>
        </w:rPr>
        <w:t xml:space="preserve">Ежегодно </w:t>
      </w:r>
      <w:proofErr w:type="gramStart"/>
      <w:r w:rsidRPr="00D23F62">
        <w:rPr>
          <w:rFonts w:ascii="Times New Roman" w:hAnsi="Times New Roman" w:cs="Times New Roman"/>
          <w:sz w:val="28"/>
          <w:szCs w:val="28"/>
        </w:rPr>
        <w:t>администрация</w:t>
      </w:r>
      <w:proofErr w:type="gramEnd"/>
      <w:r w:rsidRPr="00D23F62">
        <w:rPr>
          <w:rFonts w:ascii="Times New Roman" w:hAnsi="Times New Roman" w:cs="Times New Roman"/>
          <w:sz w:val="28"/>
          <w:szCs w:val="28"/>
        </w:rPr>
        <w:t xml:space="preserve"> ЗАТО Озерный  проводит городской смотр-конкурс «Лучшее новогоднее оформление предприятий потребительского рынка».</w:t>
      </w:r>
    </w:p>
    <w:p w:rsidR="00997E36" w:rsidRPr="00D23F62" w:rsidRDefault="00997E36" w:rsidP="00997E36">
      <w:pPr>
        <w:pStyle w:val="ConsPlusNormal"/>
        <w:widowControl/>
        <w:ind w:firstLine="0"/>
        <w:jc w:val="both"/>
        <w:rPr>
          <w:rFonts w:ascii="Times New Roman" w:hAnsi="Times New Roman"/>
          <w:sz w:val="28"/>
        </w:rPr>
      </w:pPr>
      <w:r w:rsidRPr="00D23F62">
        <w:rPr>
          <w:rFonts w:ascii="Times New Roman" w:hAnsi="Times New Roman" w:cs="Times New Roman"/>
          <w:sz w:val="28"/>
          <w:szCs w:val="28"/>
        </w:rPr>
        <w:tab/>
      </w:r>
      <w:proofErr w:type="gramStart"/>
      <w:r w:rsidRPr="00D23F62">
        <w:rPr>
          <w:rFonts w:ascii="Times New Roman" w:hAnsi="Times New Roman" w:cs="Times New Roman"/>
          <w:sz w:val="28"/>
          <w:szCs w:val="28"/>
        </w:rPr>
        <w:t>Администрацией</w:t>
      </w:r>
      <w:proofErr w:type="gramEnd"/>
      <w:r w:rsidRPr="00D23F62">
        <w:rPr>
          <w:rFonts w:ascii="Times New Roman" w:hAnsi="Times New Roman" w:cs="Times New Roman"/>
          <w:sz w:val="28"/>
          <w:szCs w:val="28"/>
        </w:rPr>
        <w:t xml:space="preserve"> ЗАТО Озерный также ежегодно проводятся торжественные мероприятия для работников коммерческих структур, приуроченные ко Дню работников торговли и бытового обслуживания населения.</w:t>
      </w:r>
    </w:p>
    <w:p w:rsidR="00997E36" w:rsidRPr="00D23F62" w:rsidRDefault="00997E36" w:rsidP="00997E36">
      <w:pPr>
        <w:jc w:val="both"/>
        <w:rPr>
          <w:sz w:val="28"/>
          <w:szCs w:val="28"/>
        </w:rPr>
      </w:pPr>
      <w:r w:rsidRPr="00D23F62">
        <w:rPr>
          <w:b/>
          <w:sz w:val="28"/>
          <w:szCs w:val="28"/>
        </w:rPr>
        <w:t xml:space="preserve"> </w:t>
      </w:r>
      <w:r w:rsidRPr="00D23F62">
        <w:rPr>
          <w:b/>
          <w:sz w:val="28"/>
          <w:szCs w:val="28"/>
        </w:rPr>
        <w:tab/>
      </w:r>
      <w:r w:rsidRPr="00D23F62">
        <w:rPr>
          <w:sz w:val="28"/>
          <w:szCs w:val="28"/>
        </w:rPr>
        <w:t xml:space="preserve"> Коммерческими </w:t>
      </w:r>
      <w:proofErr w:type="gramStart"/>
      <w:r w:rsidRPr="00D23F62">
        <w:rPr>
          <w:sz w:val="28"/>
          <w:szCs w:val="28"/>
        </w:rPr>
        <w:t>структурами</w:t>
      </w:r>
      <w:proofErr w:type="gramEnd"/>
      <w:r w:rsidRPr="00D23F62">
        <w:rPr>
          <w:sz w:val="28"/>
          <w:szCs w:val="28"/>
        </w:rPr>
        <w:t xml:space="preserve"> ЗАТО Озерный ежегодно оказывается материальная помощь участникам ВОВ к  9 Мая, </w:t>
      </w:r>
      <w:r>
        <w:rPr>
          <w:sz w:val="28"/>
          <w:szCs w:val="28"/>
        </w:rPr>
        <w:t>Тверской областной Общественной организации «</w:t>
      </w:r>
      <w:r w:rsidRPr="00D23F62">
        <w:rPr>
          <w:sz w:val="28"/>
          <w:szCs w:val="28"/>
        </w:rPr>
        <w:t>Всероссийско</w:t>
      </w:r>
      <w:r>
        <w:rPr>
          <w:sz w:val="28"/>
          <w:szCs w:val="28"/>
        </w:rPr>
        <w:t>го</w:t>
      </w:r>
      <w:r w:rsidRPr="00D23F62">
        <w:rPr>
          <w:sz w:val="28"/>
          <w:szCs w:val="28"/>
        </w:rPr>
        <w:t xml:space="preserve"> обществ</w:t>
      </w:r>
      <w:r>
        <w:rPr>
          <w:sz w:val="28"/>
          <w:szCs w:val="28"/>
        </w:rPr>
        <w:t>а</w:t>
      </w:r>
      <w:r w:rsidRPr="00D23F62">
        <w:rPr>
          <w:sz w:val="28"/>
          <w:szCs w:val="28"/>
        </w:rPr>
        <w:t xml:space="preserve"> инвалидов</w:t>
      </w:r>
      <w:r>
        <w:rPr>
          <w:sz w:val="28"/>
          <w:szCs w:val="28"/>
        </w:rPr>
        <w:t>» (</w:t>
      </w:r>
      <w:r w:rsidRPr="00D23F62">
        <w:rPr>
          <w:sz w:val="28"/>
          <w:szCs w:val="28"/>
        </w:rPr>
        <w:t>отделение ЗАТО Озерный</w:t>
      </w:r>
      <w:r>
        <w:rPr>
          <w:sz w:val="28"/>
          <w:szCs w:val="28"/>
        </w:rPr>
        <w:t>)</w:t>
      </w:r>
      <w:r w:rsidRPr="00D23F62">
        <w:rPr>
          <w:sz w:val="28"/>
          <w:szCs w:val="28"/>
        </w:rPr>
        <w:t xml:space="preserve"> для проведения праздничных мероприятий. Субъектами предпринимательства предоставляется спонсорская помощь </w:t>
      </w:r>
      <w:proofErr w:type="gramStart"/>
      <w:r w:rsidRPr="00D23F62">
        <w:rPr>
          <w:sz w:val="28"/>
          <w:szCs w:val="28"/>
        </w:rPr>
        <w:lastRenderedPageBreak/>
        <w:t>спортсменам</w:t>
      </w:r>
      <w:proofErr w:type="gramEnd"/>
      <w:r w:rsidRPr="00D23F62">
        <w:rPr>
          <w:sz w:val="28"/>
          <w:szCs w:val="28"/>
        </w:rPr>
        <w:t xml:space="preserve"> ЗАТО Озерный,   участвующим  в областных, всероссийских соревнованиях, также оказывается материальная помощь на проведение первенства по мини-футболу  среди дворовых команд, содержание футбольного клуба «Озерный». Ежегодно коммерческие структуры принимают активное участие в проведении Дня дивизии</w:t>
      </w:r>
      <w:r>
        <w:rPr>
          <w:sz w:val="28"/>
          <w:szCs w:val="28"/>
        </w:rPr>
        <w:t>-</w:t>
      </w:r>
      <w:r w:rsidRPr="00D23F62">
        <w:rPr>
          <w:sz w:val="28"/>
          <w:szCs w:val="28"/>
        </w:rPr>
        <w:t xml:space="preserve">Дня Озерного.  Согласно  Правил  в сфере  коммунального хозяйства, надлежащего содержания объектов и производства работ  на </w:t>
      </w:r>
      <w:proofErr w:type="gramStart"/>
      <w:r w:rsidRPr="00D23F62">
        <w:rPr>
          <w:sz w:val="28"/>
          <w:szCs w:val="28"/>
        </w:rPr>
        <w:t>территории</w:t>
      </w:r>
      <w:proofErr w:type="gramEnd"/>
      <w:r w:rsidRPr="00D23F62">
        <w:rPr>
          <w:sz w:val="28"/>
          <w:szCs w:val="28"/>
        </w:rPr>
        <w:t xml:space="preserve"> ЗАТО Озерный Тверской области  за каждым субъектом малого и среднего предпринимательства  закреплена территория для уборки и обеспечения  санитарного состояния. </w:t>
      </w:r>
    </w:p>
    <w:p w:rsidR="00997E36" w:rsidRPr="00B87AFF" w:rsidRDefault="00997E36" w:rsidP="00997E36">
      <w:pPr>
        <w:ind w:firstLine="708"/>
        <w:jc w:val="both"/>
        <w:rPr>
          <w:sz w:val="28"/>
          <w:szCs w:val="28"/>
        </w:rPr>
      </w:pPr>
      <w:r w:rsidRPr="00D23F62">
        <w:rPr>
          <w:sz w:val="28"/>
          <w:szCs w:val="28"/>
        </w:rPr>
        <w:t xml:space="preserve">Ежегодно на территории ЗАТО Озерный  объявляются декады </w:t>
      </w:r>
      <w:proofErr w:type="gramStart"/>
      <w:r w:rsidRPr="00D23F62">
        <w:rPr>
          <w:sz w:val="28"/>
          <w:szCs w:val="28"/>
        </w:rPr>
        <w:t>благоустройства</w:t>
      </w:r>
      <w:proofErr w:type="gramEnd"/>
      <w:r w:rsidRPr="00D23F62">
        <w:rPr>
          <w:sz w:val="28"/>
          <w:szCs w:val="28"/>
        </w:rPr>
        <w:t xml:space="preserve"> в которых принимают участие все предприятия, осуществляющие свою деятельность на территории ЗАТО Озерный. В рамках летней декады благоустройства ООО «</w:t>
      </w:r>
      <w:proofErr w:type="spellStart"/>
      <w:proofErr w:type="gramStart"/>
      <w:r w:rsidRPr="00D23F62">
        <w:rPr>
          <w:sz w:val="28"/>
          <w:szCs w:val="28"/>
        </w:rPr>
        <w:t>Фарм</w:t>
      </w:r>
      <w:proofErr w:type="spellEnd"/>
      <w:proofErr w:type="gramEnd"/>
      <w:r w:rsidRPr="00D23F62">
        <w:rPr>
          <w:sz w:val="28"/>
          <w:szCs w:val="28"/>
        </w:rPr>
        <w:t xml:space="preserve"> импорт» индивидуальные предприниматели </w:t>
      </w:r>
      <w:proofErr w:type="spellStart"/>
      <w:r w:rsidRPr="00D23F62">
        <w:rPr>
          <w:sz w:val="28"/>
          <w:szCs w:val="28"/>
        </w:rPr>
        <w:t>Зензеров</w:t>
      </w:r>
      <w:proofErr w:type="spellEnd"/>
      <w:r w:rsidRPr="00D23F62">
        <w:rPr>
          <w:sz w:val="28"/>
          <w:szCs w:val="28"/>
        </w:rPr>
        <w:t xml:space="preserve"> Евгений Михайлович, Григорьева Жанна Юрьевна отремонтировали участок дороги от улицы Строителей до дома № 3 по улице Киевской. Директор ООО «</w:t>
      </w:r>
      <w:proofErr w:type="spellStart"/>
      <w:r w:rsidRPr="00D23F62">
        <w:rPr>
          <w:sz w:val="28"/>
          <w:szCs w:val="28"/>
        </w:rPr>
        <w:t>МиМ</w:t>
      </w:r>
      <w:proofErr w:type="spellEnd"/>
      <w:r w:rsidRPr="00D23F62">
        <w:rPr>
          <w:sz w:val="28"/>
          <w:szCs w:val="28"/>
        </w:rPr>
        <w:t>» Молчанов Вадим Валерьевич проявил инициативу и построил стоянк</w:t>
      </w:r>
      <w:r>
        <w:rPr>
          <w:sz w:val="28"/>
          <w:szCs w:val="28"/>
        </w:rPr>
        <w:t>у</w:t>
      </w:r>
      <w:r w:rsidRPr="00D23F62">
        <w:rPr>
          <w:sz w:val="28"/>
          <w:szCs w:val="28"/>
        </w:rPr>
        <w:t xml:space="preserve"> </w:t>
      </w:r>
      <w:r>
        <w:rPr>
          <w:sz w:val="28"/>
          <w:szCs w:val="28"/>
        </w:rPr>
        <w:t xml:space="preserve">для </w:t>
      </w:r>
      <w:r w:rsidRPr="00D23F62">
        <w:rPr>
          <w:sz w:val="28"/>
          <w:szCs w:val="28"/>
        </w:rPr>
        <w:t xml:space="preserve">автомашин </w:t>
      </w:r>
      <w:r>
        <w:rPr>
          <w:sz w:val="28"/>
          <w:szCs w:val="28"/>
        </w:rPr>
        <w:t>около магазина «</w:t>
      </w:r>
      <w:proofErr w:type="spellStart"/>
      <w:r>
        <w:rPr>
          <w:sz w:val="28"/>
          <w:szCs w:val="28"/>
        </w:rPr>
        <w:t>Девяточка</w:t>
      </w:r>
      <w:proofErr w:type="spellEnd"/>
      <w:r>
        <w:rPr>
          <w:sz w:val="28"/>
          <w:szCs w:val="28"/>
        </w:rPr>
        <w:t>»</w:t>
      </w:r>
      <w:r w:rsidRPr="00D23F62">
        <w:rPr>
          <w:sz w:val="28"/>
          <w:szCs w:val="28"/>
        </w:rPr>
        <w:t xml:space="preserve"> площадью 200 кв.м.</w:t>
      </w:r>
    </w:p>
    <w:p w:rsidR="00997E36" w:rsidRDefault="00997E36">
      <w:pPr>
        <w:pStyle w:val="a3"/>
        <w:tabs>
          <w:tab w:val="left" w:pos="5295"/>
          <w:tab w:val="left" w:pos="7200"/>
        </w:tabs>
        <w:rPr>
          <w:bCs/>
          <w:sz w:val="28"/>
          <w:szCs w:val="28"/>
        </w:rPr>
      </w:pPr>
    </w:p>
    <w:sectPr w:rsidR="00997E36" w:rsidSect="00997E36">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4674"/>
    <w:multiLevelType w:val="hybridMultilevel"/>
    <w:tmpl w:val="470C10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668499D"/>
    <w:multiLevelType w:val="hybridMultilevel"/>
    <w:tmpl w:val="B952F018"/>
    <w:lvl w:ilvl="0" w:tplc="0419000F">
      <w:start w:val="1"/>
      <w:numFmt w:val="decimal"/>
      <w:lvlText w:val="%1."/>
      <w:lvlJc w:val="left"/>
      <w:pPr>
        <w:tabs>
          <w:tab w:val="num" w:pos="720"/>
        </w:tabs>
        <w:ind w:left="720" w:hanging="360"/>
      </w:pPr>
      <w:rPr>
        <w:rFonts w:hint="default"/>
      </w:rPr>
    </w:lvl>
    <w:lvl w:ilvl="1" w:tplc="79AE8B8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8E55C64"/>
    <w:multiLevelType w:val="hybridMultilevel"/>
    <w:tmpl w:val="DFA097A0"/>
    <w:lvl w:ilvl="0" w:tplc="B9FA244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9C612BF"/>
    <w:multiLevelType w:val="hybridMultilevel"/>
    <w:tmpl w:val="060A2A5C"/>
    <w:lvl w:ilvl="0" w:tplc="037ACB8A">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noPunctuationKerning/>
  <w:characterSpacingControl w:val="doNotCompress"/>
  <w:compat/>
  <w:rsids>
    <w:rsidRoot w:val="00F01FB5"/>
    <w:rsid w:val="00033631"/>
    <w:rsid w:val="00051199"/>
    <w:rsid w:val="00066EEE"/>
    <w:rsid w:val="00156375"/>
    <w:rsid w:val="001F2C9F"/>
    <w:rsid w:val="002D118C"/>
    <w:rsid w:val="002D22E7"/>
    <w:rsid w:val="003C5CDE"/>
    <w:rsid w:val="004F4BCB"/>
    <w:rsid w:val="00544D84"/>
    <w:rsid w:val="005B7C23"/>
    <w:rsid w:val="0064301A"/>
    <w:rsid w:val="0067474A"/>
    <w:rsid w:val="006F2006"/>
    <w:rsid w:val="0076730B"/>
    <w:rsid w:val="007A53C9"/>
    <w:rsid w:val="009073B3"/>
    <w:rsid w:val="00997E36"/>
    <w:rsid w:val="009B5417"/>
    <w:rsid w:val="00A406DE"/>
    <w:rsid w:val="00A74FFD"/>
    <w:rsid w:val="00A84503"/>
    <w:rsid w:val="00AC414D"/>
    <w:rsid w:val="00AD6C51"/>
    <w:rsid w:val="00B544EE"/>
    <w:rsid w:val="00C95E94"/>
    <w:rsid w:val="00D01F15"/>
    <w:rsid w:val="00DC5B74"/>
    <w:rsid w:val="00DF3BFE"/>
    <w:rsid w:val="00E20B68"/>
    <w:rsid w:val="00E87FF0"/>
    <w:rsid w:val="00EA295F"/>
    <w:rsid w:val="00F01FB5"/>
    <w:rsid w:val="00F20AA0"/>
    <w:rsid w:val="00F369CD"/>
    <w:rsid w:val="00F679E3"/>
    <w:rsid w:val="00F73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CDE"/>
    <w:rPr>
      <w:sz w:val="24"/>
      <w:szCs w:val="24"/>
    </w:rPr>
  </w:style>
  <w:style w:type="paragraph" w:styleId="1">
    <w:name w:val="heading 1"/>
    <w:basedOn w:val="a"/>
    <w:next w:val="a"/>
    <w:link w:val="10"/>
    <w:uiPriority w:val="9"/>
    <w:qFormat/>
    <w:rsid w:val="00997E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qFormat/>
    <w:rsid w:val="003C5CD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3C5CDE"/>
    <w:pPr>
      <w:jc w:val="both"/>
    </w:pPr>
  </w:style>
  <w:style w:type="paragraph" w:styleId="a5">
    <w:name w:val="Title"/>
    <w:basedOn w:val="a"/>
    <w:qFormat/>
    <w:rsid w:val="003C5CDE"/>
    <w:pPr>
      <w:jc w:val="center"/>
    </w:pPr>
    <w:rPr>
      <w:b/>
      <w:bCs/>
      <w:sz w:val="32"/>
    </w:rPr>
  </w:style>
  <w:style w:type="paragraph" w:styleId="a6">
    <w:name w:val="Balloon Text"/>
    <w:basedOn w:val="a"/>
    <w:semiHidden/>
    <w:rsid w:val="003C5CDE"/>
    <w:rPr>
      <w:rFonts w:ascii="Tahoma" w:hAnsi="Tahoma" w:cs="Tahoma"/>
      <w:sz w:val="16"/>
      <w:szCs w:val="16"/>
    </w:rPr>
  </w:style>
  <w:style w:type="paragraph" w:styleId="2">
    <w:name w:val="Body Text 2"/>
    <w:basedOn w:val="a"/>
    <w:semiHidden/>
    <w:rsid w:val="003C5CDE"/>
    <w:pPr>
      <w:spacing w:after="120" w:line="480" w:lineRule="auto"/>
    </w:pPr>
  </w:style>
  <w:style w:type="character" w:customStyle="1" w:styleId="a4">
    <w:name w:val="Основной текст Знак"/>
    <w:basedOn w:val="a0"/>
    <w:link w:val="a3"/>
    <w:semiHidden/>
    <w:rsid w:val="0067474A"/>
    <w:rPr>
      <w:sz w:val="24"/>
      <w:szCs w:val="24"/>
    </w:rPr>
  </w:style>
  <w:style w:type="character" w:customStyle="1" w:styleId="10">
    <w:name w:val="Заголовок 1 Знак"/>
    <w:basedOn w:val="a0"/>
    <w:link w:val="1"/>
    <w:uiPriority w:val="9"/>
    <w:rsid w:val="00997E36"/>
    <w:rPr>
      <w:rFonts w:asciiTheme="majorHAnsi" w:eastAsiaTheme="majorEastAsia" w:hAnsiTheme="majorHAnsi" w:cstheme="majorBidi"/>
      <w:b/>
      <w:bCs/>
      <w:color w:val="365F91" w:themeColor="accent1" w:themeShade="BF"/>
      <w:sz w:val="28"/>
      <w:szCs w:val="28"/>
    </w:rPr>
  </w:style>
  <w:style w:type="table" w:styleId="a7">
    <w:name w:val="Table Grid"/>
    <w:basedOn w:val="a1"/>
    <w:uiPriority w:val="59"/>
    <w:rsid w:val="00997E36"/>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997E36"/>
    <w:pPr>
      <w:widowControl w:val="0"/>
      <w:autoSpaceDE w:val="0"/>
      <w:autoSpaceDN w:val="0"/>
      <w:adjustRightInd w:val="0"/>
      <w:ind w:firstLine="720"/>
    </w:pPr>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665E7-6462-4331-9660-F6578F1F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1886</Words>
  <Characters>10752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12613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Костин</dc:creator>
  <cp:keywords/>
  <dc:description/>
  <cp:lastModifiedBy>Аппарат Главы ЗАТО О</cp:lastModifiedBy>
  <cp:revision>23</cp:revision>
  <cp:lastPrinted>2010-11-16T08:13:00Z</cp:lastPrinted>
  <dcterms:created xsi:type="dcterms:W3CDTF">2008-12-04T08:51:00Z</dcterms:created>
  <dcterms:modified xsi:type="dcterms:W3CDTF">2011-11-25T08:20:00Z</dcterms:modified>
</cp:coreProperties>
</file>